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A0" w:rsidRPr="004C5A1B" w:rsidRDefault="001C52A0" w:rsidP="001C5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A1B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  <w:proofErr w:type="gramStart"/>
      <w:r w:rsidRPr="004C5A1B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1C52A0" w:rsidRPr="004C5A1B" w:rsidRDefault="001C52A0" w:rsidP="001C5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A1B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(повышения квалификации) </w:t>
      </w:r>
    </w:p>
    <w:p w:rsidR="001C52A0" w:rsidRPr="004C5A1B" w:rsidRDefault="001C52A0" w:rsidP="001C5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A1B">
        <w:rPr>
          <w:rFonts w:ascii="Times New Roman" w:hAnsi="Times New Roman" w:cs="Times New Roman"/>
          <w:sz w:val="24"/>
          <w:szCs w:val="24"/>
        </w:rPr>
        <w:t>«Центр образования взрослых»</w:t>
      </w:r>
    </w:p>
    <w:p w:rsidR="001C52A0" w:rsidRPr="00B2299D" w:rsidRDefault="001C52A0" w:rsidP="001C5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A0" w:rsidRPr="00436BA3" w:rsidRDefault="001C52A0" w:rsidP="001C52A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436BA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C52A0" w:rsidRPr="00B2299D" w:rsidRDefault="001C52A0" w:rsidP="001C52A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АНО ДПО (ПК) «ЦОВ»</w:t>
      </w:r>
    </w:p>
    <w:p w:rsidR="001C52A0" w:rsidRPr="00B2299D" w:rsidRDefault="001C52A0" w:rsidP="001C52A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2299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B2299D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B2299D">
        <w:rPr>
          <w:rFonts w:ascii="Times New Roman" w:hAnsi="Times New Roman" w:cs="Times New Roman"/>
          <w:sz w:val="24"/>
          <w:szCs w:val="24"/>
        </w:rPr>
        <w:t>Шефер</w:t>
      </w:r>
      <w:proofErr w:type="spellEnd"/>
    </w:p>
    <w:p w:rsidR="001C52A0" w:rsidRPr="00B2299D" w:rsidRDefault="001C52A0" w:rsidP="001C52A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2299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299D">
        <w:rPr>
          <w:rFonts w:ascii="Times New Roman" w:hAnsi="Times New Roman" w:cs="Times New Roman"/>
          <w:sz w:val="24"/>
          <w:szCs w:val="24"/>
        </w:rPr>
        <w:t>_»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299D">
        <w:rPr>
          <w:rFonts w:ascii="Times New Roman" w:hAnsi="Times New Roman" w:cs="Times New Roman"/>
          <w:sz w:val="24"/>
          <w:szCs w:val="24"/>
        </w:rPr>
        <w:t>_______ 2016 г.</w:t>
      </w:r>
    </w:p>
    <w:p w:rsidR="001C52A0" w:rsidRPr="00B2299D" w:rsidRDefault="001C52A0" w:rsidP="001C5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52A0" w:rsidRPr="00B2299D" w:rsidRDefault="001C52A0" w:rsidP="001C5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99D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7B08B4" w:rsidRPr="00B2299D" w:rsidRDefault="001C52A0" w:rsidP="001C5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BA3">
        <w:rPr>
          <w:rFonts w:ascii="Times New Roman" w:hAnsi="Times New Roman" w:cs="Times New Roman"/>
          <w:sz w:val="24"/>
          <w:szCs w:val="24"/>
        </w:rPr>
        <w:t>курсов повышения квалификации по образовательной программе повышения квалификации</w:t>
      </w:r>
    </w:p>
    <w:p w:rsidR="005425E5" w:rsidRPr="00B2299D" w:rsidRDefault="007B08B4" w:rsidP="007B0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9D">
        <w:rPr>
          <w:rFonts w:ascii="Times New Roman" w:hAnsi="Times New Roman" w:cs="Times New Roman"/>
          <w:b/>
          <w:sz w:val="24"/>
          <w:szCs w:val="24"/>
        </w:rPr>
        <w:t>«</w:t>
      </w:r>
      <w:r w:rsidR="00D43AA7" w:rsidRPr="00D43AA7">
        <w:rPr>
          <w:rFonts w:ascii="Times New Roman" w:eastAsia="Times New Roman" w:hAnsi="Times New Roman" w:cs="Times New Roman"/>
          <w:b/>
          <w:sz w:val="24"/>
          <w:szCs w:val="24"/>
        </w:rPr>
        <w:t>Организация и содержание образовательного процесса в современной дошкольной образовательной организации в условиях реализации ФГОС</w:t>
      </w:r>
      <w:r w:rsidRPr="00B2299D">
        <w:rPr>
          <w:rFonts w:ascii="Times New Roman" w:hAnsi="Times New Roman" w:cs="Times New Roman"/>
          <w:b/>
          <w:sz w:val="24"/>
          <w:szCs w:val="24"/>
        </w:rPr>
        <w:t>»</w:t>
      </w:r>
    </w:p>
    <w:p w:rsidR="007B08B4" w:rsidRPr="00B2299D" w:rsidRDefault="007B08B4" w:rsidP="00542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AA7" w:rsidRPr="00D43AA7" w:rsidRDefault="007B08B4" w:rsidP="001C52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08B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1C5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3AA7" w:rsidRPr="00D43AA7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профессиональной компетентности педагогических работников дошкольных образовательных организаций по организации и содержанию образовательного процесса в условиях реализации ФГОС дошкольного образования.</w:t>
      </w:r>
    </w:p>
    <w:p w:rsidR="007B08B4" w:rsidRPr="007B08B4" w:rsidRDefault="007B08B4" w:rsidP="001C52A0">
      <w:pPr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B08B4">
        <w:rPr>
          <w:rFonts w:ascii="Times New Roman" w:eastAsia="Times New Roman" w:hAnsi="Times New Roman" w:cs="Times New Roman"/>
          <w:b/>
          <w:sz w:val="24"/>
        </w:rPr>
        <w:t>Категория слушателей:</w:t>
      </w:r>
      <w:r w:rsidR="001C52A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B08B4">
        <w:rPr>
          <w:rFonts w:ascii="Times New Roman" w:eastAsia="Times New Roman" w:hAnsi="Times New Roman" w:cs="Times New Roman"/>
          <w:bCs/>
          <w:sz w:val="24"/>
        </w:rPr>
        <w:t>воспитатели дошкольных образовательных организаций.</w:t>
      </w:r>
    </w:p>
    <w:p w:rsidR="007B08B4" w:rsidRPr="007B08B4" w:rsidRDefault="007B08B4" w:rsidP="001C52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8B4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программы:</w:t>
      </w:r>
      <w:r w:rsidRPr="007B08B4">
        <w:rPr>
          <w:rFonts w:ascii="Times New Roman" w:eastAsia="Times New Roman" w:hAnsi="Times New Roman" w:cs="Times New Roman"/>
          <w:sz w:val="24"/>
          <w:szCs w:val="24"/>
        </w:rPr>
        <w:t xml:space="preserve"> 120 часов.</w:t>
      </w:r>
    </w:p>
    <w:p w:rsidR="007B08B4" w:rsidRPr="007B08B4" w:rsidRDefault="007B08B4" w:rsidP="001C5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8B4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 w:rsidR="001C5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08B4">
        <w:rPr>
          <w:rFonts w:ascii="Times New Roman" w:eastAsia="Times New Roman" w:hAnsi="Times New Roman" w:cs="Times New Roman"/>
          <w:bCs/>
          <w:sz w:val="24"/>
          <w:szCs w:val="24"/>
        </w:rPr>
        <w:t>8 часов в день.</w:t>
      </w:r>
    </w:p>
    <w:p w:rsidR="005425E5" w:rsidRPr="00B2299D" w:rsidRDefault="005425E5" w:rsidP="0054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337"/>
        <w:gridCol w:w="3765"/>
        <w:gridCol w:w="2944"/>
      </w:tblGrid>
      <w:tr w:rsidR="005425E5" w:rsidRPr="00B2299D" w:rsidTr="001C52A0">
        <w:trPr>
          <w:trHeight w:val="447"/>
        </w:trPr>
        <w:tc>
          <w:tcPr>
            <w:tcW w:w="550" w:type="pct"/>
            <w:vAlign w:val="center"/>
          </w:tcPr>
          <w:p w:rsidR="005425E5" w:rsidRPr="00B2299D" w:rsidRDefault="005425E5" w:rsidP="00D6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0" w:type="pct"/>
            <w:vAlign w:val="center"/>
          </w:tcPr>
          <w:p w:rsidR="005425E5" w:rsidRPr="00B2299D" w:rsidRDefault="005425E5" w:rsidP="00D6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8" w:type="pct"/>
          </w:tcPr>
          <w:p w:rsidR="005425E5" w:rsidRPr="00B2299D" w:rsidRDefault="005425E5" w:rsidP="00D6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825" w:type="pct"/>
            <w:vAlign w:val="center"/>
          </w:tcPr>
          <w:p w:rsidR="005425E5" w:rsidRPr="00B2299D" w:rsidRDefault="005425E5" w:rsidP="00D6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427" w:type="pct"/>
            <w:vAlign w:val="center"/>
          </w:tcPr>
          <w:p w:rsidR="005425E5" w:rsidRPr="00B2299D" w:rsidRDefault="005425E5" w:rsidP="00D6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</w:tr>
      <w:tr w:rsidR="00887928" w:rsidRPr="00B2299D" w:rsidTr="001C52A0">
        <w:trPr>
          <w:trHeight w:val="413"/>
        </w:trPr>
        <w:tc>
          <w:tcPr>
            <w:tcW w:w="550" w:type="pct"/>
            <w:vMerge w:val="restart"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928" w:rsidRPr="00B2299D" w:rsidRDefault="00887928" w:rsidP="00D3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" w:type="pct"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48" w:type="pct"/>
            <w:vMerge w:val="restart"/>
          </w:tcPr>
          <w:p w:rsidR="00887928" w:rsidRPr="00B2299D" w:rsidRDefault="00887928" w:rsidP="008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</w:tcPr>
          <w:p w:rsidR="00887928" w:rsidRPr="00E85F2C" w:rsidRDefault="00887928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Индивидуализация дошкольного образования</w:t>
            </w:r>
          </w:p>
        </w:tc>
        <w:tc>
          <w:tcPr>
            <w:tcW w:w="1427" w:type="pct"/>
            <w:vMerge w:val="restart"/>
          </w:tcPr>
          <w:p w:rsidR="00887928" w:rsidRPr="00B2299D" w:rsidRDefault="00887928" w:rsidP="0078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Дорн М.В., к.п.н., доцент кафедры дошкольного образования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887928" w:rsidRPr="00B2299D" w:rsidTr="001C52A0">
        <w:trPr>
          <w:trHeight w:val="412"/>
        </w:trPr>
        <w:tc>
          <w:tcPr>
            <w:tcW w:w="550" w:type="pct"/>
            <w:vMerge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10.35-12.05</w:t>
            </w:r>
          </w:p>
        </w:tc>
        <w:tc>
          <w:tcPr>
            <w:tcW w:w="648" w:type="pct"/>
            <w:vMerge/>
          </w:tcPr>
          <w:p w:rsidR="00887928" w:rsidRPr="00B2299D" w:rsidRDefault="00887928" w:rsidP="008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887928" w:rsidRPr="00B2299D" w:rsidRDefault="00887928" w:rsidP="00D674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887928" w:rsidRPr="00B2299D" w:rsidRDefault="00887928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28" w:rsidRPr="00B2299D" w:rsidTr="001C52A0">
        <w:trPr>
          <w:trHeight w:val="545"/>
        </w:trPr>
        <w:tc>
          <w:tcPr>
            <w:tcW w:w="550" w:type="pct"/>
            <w:vMerge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12.35-14.05</w:t>
            </w:r>
          </w:p>
        </w:tc>
        <w:tc>
          <w:tcPr>
            <w:tcW w:w="648" w:type="pct"/>
            <w:vMerge w:val="restart"/>
          </w:tcPr>
          <w:p w:rsidR="00887928" w:rsidRPr="00B2299D" w:rsidRDefault="00887928" w:rsidP="0078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</w:tcPr>
          <w:p w:rsidR="00887928" w:rsidRPr="00B2299D" w:rsidRDefault="00887928" w:rsidP="00D674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887928" w:rsidRPr="00B2299D" w:rsidRDefault="00887928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28" w:rsidRPr="00B2299D" w:rsidTr="001C52A0">
        <w:trPr>
          <w:trHeight w:val="539"/>
        </w:trPr>
        <w:tc>
          <w:tcPr>
            <w:tcW w:w="550" w:type="pct"/>
            <w:vMerge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648" w:type="pct"/>
            <w:vMerge/>
          </w:tcPr>
          <w:p w:rsidR="00887928" w:rsidRPr="00B2299D" w:rsidRDefault="00887928" w:rsidP="008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887928" w:rsidRPr="00B2299D" w:rsidRDefault="00887928" w:rsidP="00D674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887928" w:rsidRPr="00B2299D" w:rsidRDefault="00887928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28" w:rsidRPr="00B2299D" w:rsidTr="001C52A0">
        <w:tc>
          <w:tcPr>
            <w:tcW w:w="550" w:type="pct"/>
            <w:vMerge w:val="restart"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887928" w:rsidRPr="00B2299D" w:rsidRDefault="00887928" w:rsidP="00D3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" w:type="pct"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48" w:type="pct"/>
          </w:tcPr>
          <w:p w:rsidR="00887928" w:rsidRPr="00B2299D" w:rsidRDefault="00887928" w:rsidP="008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</w:tcPr>
          <w:p w:rsidR="00887928" w:rsidRPr="00CF30A3" w:rsidRDefault="00887928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0A3">
              <w:rPr>
                <w:rFonts w:ascii="Times New Roman" w:hAnsi="Times New Roman"/>
                <w:bCs/>
                <w:sz w:val="24"/>
                <w:szCs w:val="24"/>
              </w:rPr>
              <w:t>Организация сопровождения деятельности детей дошкольного возраста</w:t>
            </w:r>
          </w:p>
        </w:tc>
        <w:tc>
          <w:tcPr>
            <w:tcW w:w="1427" w:type="pct"/>
            <w:vMerge w:val="restart"/>
          </w:tcPr>
          <w:p w:rsidR="00887928" w:rsidRPr="00B2299D" w:rsidRDefault="00887928" w:rsidP="0078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Федорцева</w:t>
            </w:r>
            <w:proofErr w:type="spellEnd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дошкольного образования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887928" w:rsidRPr="00B2299D" w:rsidTr="001C52A0">
        <w:tc>
          <w:tcPr>
            <w:tcW w:w="550" w:type="pct"/>
            <w:vMerge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10.35-12.05</w:t>
            </w:r>
          </w:p>
        </w:tc>
        <w:tc>
          <w:tcPr>
            <w:tcW w:w="648" w:type="pct"/>
            <w:vMerge w:val="restart"/>
          </w:tcPr>
          <w:p w:rsidR="00887928" w:rsidRPr="00B2299D" w:rsidRDefault="00887928" w:rsidP="008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</w:tcPr>
          <w:p w:rsidR="00887928" w:rsidRPr="00B2299D" w:rsidRDefault="00887928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887928" w:rsidRPr="00B2299D" w:rsidRDefault="00887928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28" w:rsidRPr="00B2299D" w:rsidTr="001C52A0">
        <w:tc>
          <w:tcPr>
            <w:tcW w:w="550" w:type="pct"/>
            <w:vMerge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12.35-14.05</w:t>
            </w:r>
          </w:p>
        </w:tc>
        <w:tc>
          <w:tcPr>
            <w:tcW w:w="648" w:type="pct"/>
            <w:vMerge/>
          </w:tcPr>
          <w:p w:rsidR="00887928" w:rsidRPr="00B2299D" w:rsidRDefault="00887928" w:rsidP="008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887928" w:rsidRPr="00B2299D" w:rsidRDefault="00887928" w:rsidP="00D6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887928" w:rsidRPr="00B2299D" w:rsidRDefault="00887928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28" w:rsidRPr="00B2299D" w:rsidTr="001C52A0">
        <w:tc>
          <w:tcPr>
            <w:tcW w:w="550" w:type="pct"/>
            <w:vMerge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887928" w:rsidRPr="00B2299D" w:rsidRDefault="0088792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648" w:type="pct"/>
            <w:vMerge/>
          </w:tcPr>
          <w:p w:rsidR="00887928" w:rsidRPr="00B2299D" w:rsidRDefault="00887928" w:rsidP="008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887928" w:rsidRPr="00B2299D" w:rsidRDefault="00887928" w:rsidP="00D6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887928" w:rsidRPr="00B2299D" w:rsidRDefault="00887928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28" w:rsidRPr="00B2299D" w:rsidTr="001C52A0">
        <w:trPr>
          <w:trHeight w:val="286"/>
        </w:trPr>
        <w:tc>
          <w:tcPr>
            <w:tcW w:w="550" w:type="pct"/>
            <w:vMerge w:val="restart"/>
          </w:tcPr>
          <w:p w:rsidR="00887928" w:rsidRPr="00887928" w:rsidRDefault="00887928" w:rsidP="0088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92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887928" w:rsidRPr="00B2299D" w:rsidRDefault="00887928" w:rsidP="0088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92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50" w:type="pct"/>
            <w:tcBorders>
              <w:bottom w:val="single" w:sz="4" w:space="0" w:color="000000" w:themeColor="text1"/>
            </w:tcBorders>
          </w:tcPr>
          <w:p w:rsidR="00887928" w:rsidRPr="00B2299D" w:rsidRDefault="0088792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887928" w:rsidRPr="00B2299D" w:rsidRDefault="00887928" w:rsidP="0078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</w:tcPr>
          <w:p w:rsidR="00887928" w:rsidRPr="00310D38" w:rsidRDefault="00887928" w:rsidP="00781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D38">
              <w:rPr>
                <w:rFonts w:ascii="Times New Roman" w:hAnsi="Times New Roman"/>
                <w:sz w:val="24"/>
                <w:szCs w:val="24"/>
              </w:rPr>
              <w:t>Организацияобразовательногопространства наоснове модернизациии оптимизациитрадиционнойобразовательнойсреды детского сада</w:t>
            </w:r>
          </w:p>
        </w:tc>
        <w:tc>
          <w:tcPr>
            <w:tcW w:w="1427" w:type="pct"/>
            <w:vMerge w:val="restart"/>
          </w:tcPr>
          <w:p w:rsidR="00887928" w:rsidRPr="00B2299D" w:rsidRDefault="00887928" w:rsidP="0078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Федорцева</w:t>
            </w:r>
            <w:proofErr w:type="spellEnd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дошкольного образования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887928" w:rsidRPr="00B2299D" w:rsidTr="001C52A0">
        <w:trPr>
          <w:trHeight w:val="286"/>
        </w:trPr>
        <w:tc>
          <w:tcPr>
            <w:tcW w:w="550" w:type="pct"/>
            <w:vMerge/>
          </w:tcPr>
          <w:p w:rsidR="00887928" w:rsidRPr="00887928" w:rsidRDefault="00887928" w:rsidP="0088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bottom w:val="single" w:sz="4" w:space="0" w:color="000000" w:themeColor="text1"/>
            </w:tcBorders>
          </w:tcPr>
          <w:p w:rsidR="00887928" w:rsidRPr="00B2299D" w:rsidRDefault="0088792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10.35-12.05</w:t>
            </w:r>
          </w:p>
        </w:tc>
        <w:tc>
          <w:tcPr>
            <w:tcW w:w="648" w:type="pct"/>
            <w:vMerge w:val="restart"/>
          </w:tcPr>
          <w:p w:rsidR="00887928" w:rsidRPr="00B2299D" w:rsidRDefault="00887928" w:rsidP="0078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</w:tcPr>
          <w:p w:rsidR="00887928" w:rsidRPr="00B2299D" w:rsidRDefault="00887928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887928" w:rsidRPr="00B2299D" w:rsidRDefault="00887928" w:rsidP="007B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28" w:rsidRPr="00B2299D" w:rsidTr="001C52A0">
        <w:trPr>
          <w:trHeight w:val="286"/>
        </w:trPr>
        <w:tc>
          <w:tcPr>
            <w:tcW w:w="550" w:type="pct"/>
            <w:vMerge/>
          </w:tcPr>
          <w:p w:rsidR="00887928" w:rsidRPr="00887928" w:rsidRDefault="00887928" w:rsidP="0088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bottom w:val="single" w:sz="4" w:space="0" w:color="000000" w:themeColor="text1"/>
            </w:tcBorders>
          </w:tcPr>
          <w:p w:rsidR="00887928" w:rsidRPr="00B2299D" w:rsidRDefault="0088792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12.35-14.05</w:t>
            </w:r>
          </w:p>
        </w:tc>
        <w:tc>
          <w:tcPr>
            <w:tcW w:w="648" w:type="pct"/>
            <w:vMerge/>
          </w:tcPr>
          <w:p w:rsidR="00887928" w:rsidRPr="00B2299D" w:rsidRDefault="00887928" w:rsidP="008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887928" w:rsidRPr="00B2299D" w:rsidRDefault="00887928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887928" w:rsidRPr="00B2299D" w:rsidRDefault="00887928" w:rsidP="007B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28" w:rsidRPr="00B2299D" w:rsidTr="001C52A0">
        <w:trPr>
          <w:trHeight w:val="286"/>
        </w:trPr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887928" w:rsidRPr="00887928" w:rsidRDefault="00887928" w:rsidP="0088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bottom w:val="single" w:sz="4" w:space="0" w:color="000000" w:themeColor="text1"/>
            </w:tcBorders>
          </w:tcPr>
          <w:p w:rsidR="00887928" w:rsidRPr="00B2299D" w:rsidRDefault="0088792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648" w:type="pct"/>
            <w:vMerge/>
            <w:tcBorders>
              <w:bottom w:val="single" w:sz="4" w:space="0" w:color="000000" w:themeColor="text1"/>
            </w:tcBorders>
          </w:tcPr>
          <w:p w:rsidR="00887928" w:rsidRPr="00B2299D" w:rsidRDefault="00887928" w:rsidP="008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tcBorders>
              <w:bottom w:val="single" w:sz="4" w:space="0" w:color="000000" w:themeColor="text1"/>
            </w:tcBorders>
          </w:tcPr>
          <w:p w:rsidR="00887928" w:rsidRPr="00B2299D" w:rsidRDefault="00887928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bottom w:val="single" w:sz="4" w:space="0" w:color="000000" w:themeColor="text1"/>
            </w:tcBorders>
          </w:tcPr>
          <w:p w:rsidR="00887928" w:rsidRPr="00B2299D" w:rsidRDefault="00887928" w:rsidP="007B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8" w:rsidRPr="00B2299D" w:rsidTr="001C52A0">
        <w:trPr>
          <w:trHeight w:val="286"/>
        </w:trPr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88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1.10.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93118" w:rsidRPr="00B2299D" w:rsidRDefault="00693118" w:rsidP="008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99D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развития детей старшего дошкольного возраста</w:t>
            </w:r>
          </w:p>
        </w:tc>
        <w:tc>
          <w:tcPr>
            <w:tcW w:w="1427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6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Кригер Г.Н.,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дошкольного образования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693118" w:rsidRPr="00B2299D" w:rsidTr="001C52A0">
        <w:trPr>
          <w:trHeight w:val="562"/>
        </w:trPr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94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93118" w:rsidRPr="00B2299D" w:rsidRDefault="00693118" w:rsidP="0094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D674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94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8" w:rsidRPr="00B2299D" w:rsidTr="001C52A0">
        <w:trPr>
          <w:trHeight w:val="286"/>
        </w:trPr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1.10.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93118" w:rsidRPr="00B2299D" w:rsidRDefault="00693118" w:rsidP="00EC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99D">
              <w:rPr>
                <w:rFonts w:ascii="Times New Roman" w:hAnsi="Times New Roman"/>
                <w:sz w:val="24"/>
                <w:szCs w:val="24"/>
              </w:rPr>
              <w:t>Государственная политика в сфере дошкольного образования</w:t>
            </w:r>
          </w:p>
        </w:tc>
        <w:tc>
          <w:tcPr>
            <w:tcW w:w="1427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A7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Т.В., ст. преподаватель кафедры дошкольного образования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693118" w:rsidRPr="00B2299D" w:rsidTr="001C52A0">
        <w:trPr>
          <w:trHeight w:val="562"/>
        </w:trPr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EC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93118" w:rsidRPr="00B2299D" w:rsidRDefault="00693118" w:rsidP="00EC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D674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94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8" w:rsidRPr="00B2299D" w:rsidTr="001C52A0">
        <w:trPr>
          <w:trHeight w:val="286"/>
        </w:trPr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1.10.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93118" w:rsidRPr="00B2299D" w:rsidRDefault="00693118" w:rsidP="00EC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99D">
              <w:rPr>
                <w:rFonts w:ascii="Times New Roman" w:hAnsi="Times New Roman"/>
                <w:bCs/>
                <w:sz w:val="24"/>
                <w:szCs w:val="24"/>
              </w:rPr>
              <w:t>Профессиональная деятельность педагога ДОО</w:t>
            </w:r>
          </w:p>
        </w:tc>
        <w:tc>
          <w:tcPr>
            <w:tcW w:w="1427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C1D39" w:rsidP="0078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39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  <w:r w:rsidR="00693118"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, к.п.н., доцент кафедры дошкольного образования </w:t>
            </w:r>
            <w:proofErr w:type="spellStart"/>
            <w:r w:rsidR="00693118" w:rsidRPr="00B229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693118" w:rsidRPr="00B2299D" w:rsidTr="001C52A0">
        <w:trPr>
          <w:trHeight w:val="562"/>
        </w:trPr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EC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93118" w:rsidRPr="00B2299D" w:rsidRDefault="00693118" w:rsidP="00EC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D674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94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8" w:rsidRPr="00B2299D" w:rsidTr="001C52A0">
        <w:trPr>
          <w:trHeight w:val="286"/>
        </w:trPr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1.10.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93118" w:rsidRPr="00B2299D" w:rsidRDefault="00693118" w:rsidP="00EC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99D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образовательного процесса в ДОО</w:t>
            </w:r>
          </w:p>
        </w:tc>
        <w:tc>
          <w:tcPr>
            <w:tcW w:w="1427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C1D39" w:rsidP="0078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39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  <w:r w:rsidR="00693118"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, к.п.н., доцент кафедры дошкольного образования </w:t>
            </w:r>
            <w:proofErr w:type="spellStart"/>
            <w:r w:rsidR="00693118" w:rsidRPr="00B229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693118" w:rsidRPr="00B2299D" w:rsidTr="001C52A0">
        <w:trPr>
          <w:trHeight w:val="562"/>
        </w:trPr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EC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93118" w:rsidRPr="00B2299D" w:rsidRDefault="00693118" w:rsidP="00EC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D674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94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8" w:rsidRPr="00B2299D" w:rsidTr="001C52A0">
        <w:trPr>
          <w:trHeight w:val="286"/>
        </w:trPr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1.10.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93118" w:rsidRPr="00B2299D" w:rsidRDefault="00693118" w:rsidP="00EC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99D">
              <w:rPr>
                <w:rFonts w:ascii="Times New Roman" w:hAnsi="Times New Roman"/>
                <w:bCs/>
                <w:sz w:val="24"/>
                <w:szCs w:val="24"/>
              </w:rPr>
              <w:t>Современные образовательные технологии в деятельности воспитателей образовательных организаций</w:t>
            </w:r>
          </w:p>
        </w:tc>
        <w:tc>
          <w:tcPr>
            <w:tcW w:w="1427" w:type="pct"/>
            <w:vMerge w:val="restart"/>
            <w:tcBorders>
              <w:bottom w:val="single" w:sz="4" w:space="0" w:color="000000" w:themeColor="text1"/>
            </w:tcBorders>
          </w:tcPr>
          <w:p w:rsidR="00693118" w:rsidRPr="00B2299D" w:rsidRDefault="00693118" w:rsidP="0005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Шмакова Л.Е., к.п.н., доцент кафедры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ИТКРИПКиПРО</w:t>
            </w:r>
            <w:proofErr w:type="spellEnd"/>
          </w:p>
        </w:tc>
      </w:tr>
      <w:tr w:rsidR="00693118" w:rsidRPr="00B2299D" w:rsidTr="001C52A0">
        <w:trPr>
          <w:trHeight w:val="562"/>
        </w:trPr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EC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93118" w:rsidRPr="00B2299D" w:rsidRDefault="00693118" w:rsidP="00EC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D674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bottom w:val="single" w:sz="4" w:space="0" w:color="000000" w:themeColor="text1"/>
            </w:tcBorders>
          </w:tcPr>
          <w:p w:rsidR="00693118" w:rsidRPr="00B2299D" w:rsidRDefault="00693118" w:rsidP="0094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8" w:rsidRPr="00B2299D" w:rsidTr="001C52A0">
        <w:trPr>
          <w:trHeight w:val="562"/>
        </w:trPr>
        <w:tc>
          <w:tcPr>
            <w:tcW w:w="550" w:type="pct"/>
            <w:vMerge w:val="restart"/>
          </w:tcPr>
          <w:p w:rsidR="00693118" w:rsidRPr="00B2299D" w:rsidRDefault="0069311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1.10.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50" w:type="pct"/>
            <w:vMerge w:val="restart"/>
          </w:tcPr>
          <w:p w:rsidR="00693118" w:rsidRPr="00B2299D" w:rsidRDefault="00693118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648" w:type="pct"/>
          </w:tcPr>
          <w:p w:rsidR="00693118" w:rsidRPr="00B2299D" w:rsidRDefault="00693118" w:rsidP="00EC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</w:tcPr>
          <w:p w:rsidR="00693118" w:rsidRPr="00B2299D" w:rsidRDefault="00693118" w:rsidP="00EC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образовательная среда дошкольной образовательной организации в условиях введения и реализации ФГОС</w:t>
            </w:r>
          </w:p>
        </w:tc>
        <w:tc>
          <w:tcPr>
            <w:tcW w:w="1427" w:type="pct"/>
            <w:vMerge w:val="restart"/>
          </w:tcPr>
          <w:p w:rsidR="00693118" w:rsidRPr="00B2299D" w:rsidRDefault="00693118" w:rsidP="00EC3CA6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B2299D">
              <w:rPr>
                <w:b w:val="0"/>
                <w:sz w:val="24"/>
                <w:szCs w:val="24"/>
              </w:rPr>
              <w:t xml:space="preserve">Шмакова Л.Е., к.п.н., доцент кафедры </w:t>
            </w:r>
            <w:proofErr w:type="spellStart"/>
            <w:r w:rsidRPr="00B2299D">
              <w:rPr>
                <w:b w:val="0"/>
                <w:sz w:val="24"/>
                <w:szCs w:val="24"/>
              </w:rPr>
              <w:t>ИТКРИПКиПРО</w:t>
            </w:r>
            <w:proofErr w:type="spellEnd"/>
          </w:p>
        </w:tc>
      </w:tr>
      <w:tr w:rsidR="00693118" w:rsidRPr="00B2299D" w:rsidTr="001C52A0">
        <w:trPr>
          <w:trHeight w:val="838"/>
        </w:trPr>
        <w:tc>
          <w:tcPr>
            <w:tcW w:w="550" w:type="pct"/>
            <w:vMerge/>
          </w:tcPr>
          <w:p w:rsidR="00693118" w:rsidRPr="00B2299D" w:rsidRDefault="00693118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693118" w:rsidRPr="00B2299D" w:rsidRDefault="00693118" w:rsidP="00EC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693118" w:rsidRPr="00B2299D" w:rsidRDefault="00693118" w:rsidP="0078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</w:tcPr>
          <w:p w:rsidR="00693118" w:rsidRPr="00B2299D" w:rsidRDefault="00693118" w:rsidP="00EC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693118" w:rsidRPr="00B2299D" w:rsidRDefault="00693118" w:rsidP="0094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39" w:rsidRPr="00B2299D" w:rsidTr="001C52A0">
        <w:tc>
          <w:tcPr>
            <w:tcW w:w="550" w:type="pct"/>
            <w:vMerge w:val="restart"/>
          </w:tcPr>
          <w:p w:rsidR="006C1D39" w:rsidRPr="00B2299D" w:rsidRDefault="006C1D39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1.10.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50" w:type="pct"/>
            <w:vMerge w:val="restart"/>
          </w:tcPr>
          <w:p w:rsidR="006C1D39" w:rsidRPr="00B2299D" w:rsidRDefault="006C1D39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648" w:type="pct"/>
          </w:tcPr>
          <w:p w:rsidR="006C1D39" w:rsidRPr="00B2299D" w:rsidRDefault="006C1D39" w:rsidP="00EC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</w:tcPr>
          <w:p w:rsidR="006C1D39" w:rsidRPr="00B2299D" w:rsidRDefault="006C1D39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299D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B2299D">
              <w:rPr>
                <w:rFonts w:ascii="Times New Roman" w:hAnsi="Times New Roman"/>
                <w:sz w:val="24"/>
                <w:szCs w:val="24"/>
              </w:rPr>
              <w:t xml:space="preserve"> направленность образовательного процесса в ДОО</w:t>
            </w:r>
          </w:p>
        </w:tc>
        <w:tc>
          <w:tcPr>
            <w:tcW w:w="1427" w:type="pct"/>
            <w:vMerge w:val="restart"/>
          </w:tcPr>
          <w:p w:rsidR="006C1D39" w:rsidRPr="00B2299D" w:rsidRDefault="006C1D39" w:rsidP="006C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 кафедры дошкольного образования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6C1D39" w:rsidRPr="00B2299D" w:rsidTr="001C52A0">
        <w:tc>
          <w:tcPr>
            <w:tcW w:w="550" w:type="pct"/>
            <w:vMerge/>
          </w:tcPr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6C1D39" w:rsidRPr="00B2299D" w:rsidRDefault="006C1D39" w:rsidP="00EC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6C1D39" w:rsidRPr="00B2299D" w:rsidRDefault="006C1D39" w:rsidP="0078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</w:tcPr>
          <w:p w:rsidR="006C1D39" w:rsidRPr="00B2299D" w:rsidRDefault="006C1D39" w:rsidP="00D674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6C1D39" w:rsidRPr="00B2299D" w:rsidRDefault="006C1D39" w:rsidP="0094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39" w:rsidRPr="00B2299D" w:rsidTr="001C52A0">
        <w:tc>
          <w:tcPr>
            <w:tcW w:w="550" w:type="pct"/>
            <w:vMerge/>
          </w:tcPr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6C1D39" w:rsidRPr="00B2299D" w:rsidRDefault="006C1D39" w:rsidP="00EC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6C1D39" w:rsidRPr="00B2299D" w:rsidRDefault="006C1D39" w:rsidP="0078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</w:tcPr>
          <w:p w:rsidR="006C1D39" w:rsidRPr="00B2299D" w:rsidRDefault="006C1D39" w:rsidP="00EC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Семья и ее роль в воспитании личности ребенка</w:t>
            </w:r>
          </w:p>
        </w:tc>
        <w:tc>
          <w:tcPr>
            <w:tcW w:w="1427" w:type="pct"/>
            <w:vMerge w:val="restart"/>
          </w:tcPr>
          <w:p w:rsidR="006C1D39" w:rsidRPr="00B2299D" w:rsidRDefault="006C1D39" w:rsidP="006C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О.С.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, к.п.н., доцент кафедры дошкольного образования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6C1D39" w:rsidRPr="00B2299D" w:rsidTr="001C52A0">
        <w:tc>
          <w:tcPr>
            <w:tcW w:w="550" w:type="pct"/>
            <w:vMerge/>
          </w:tcPr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6C1D39" w:rsidRPr="00B2299D" w:rsidRDefault="006C1D39" w:rsidP="00EC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6C1D39" w:rsidRPr="00B2299D" w:rsidRDefault="006C1D39" w:rsidP="0078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</w:tcPr>
          <w:p w:rsidR="006C1D39" w:rsidRPr="00B2299D" w:rsidRDefault="006C1D39" w:rsidP="00D674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6C1D39" w:rsidRPr="00B2299D" w:rsidRDefault="006C1D39" w:rsidP="0094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39" w:rsidRPr="00B2299D" w:rsidTr="001C52A0">
        <w:trPr>
          <w:trHeight w:val="286"/>
        </w:trPr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C1D39" w:rsidRPr="00B2299D" w:rsidRDefault="006C1D39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1.10.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C1D39" w:rsidRPr="00B2299D" w:rsidRDefault="006C1D39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C1D39" w:rsidRPr="00B2299D" w:rsidRDefault="006C1D39" w:rsidP="00EC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  <w:tcBorders>
              <w:bottom w:val="single" w:sz="4" w:space="0" w:color="000000" w:themeColor="text1"/>
            </w:tcBorders>
          </w:tcPr>
          <w:p w:rsidR="006C1D39" w:rsidRPr="00B2299D" w:rsidRDefault="006C1D39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проектирование образовательной деятельности в группе</w:t>
            </w:r>
          </w:p>
        </w:tc>
        <w:tc>
          <w:tcPr>
            <w:tcW w:w="1427" w:type="pct"/>
            <w:vMerge w:val="restart"/>
            <w:tcBorders>
              <w:bottom w:val="single" w:sz="4" w:space="0" w:color="000000" w:themeColor="text1"/>
            </w:tcBorders>
          </w:tcPr>
          <w:p w:rsidR="006C1D39" w:rsidRPr="00B2299D" w:rsidRDefault="006C1D39" w:rsidP="0094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Федорцева</w:t>
            </w:r>
            <w:proofErr w:type="spellEnd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дошкольного образования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6C1D39" w:rsidRPr="00B2299D" w:rsidTr="001C52A0">
        <w:trPr>
          <w:trHeight w:val="562"/>
        </w:trPr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C1D39" w:rsidRPr="00B2299D" w:rsidRDefault="006C1D39" w:rsidP="00EC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C1D39" w:rsidRPr="00B2299D" w:rsidRDefault="006C1D39" w:rsidP="00EC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  <w:tcBorders>
              <w:bottom w:val="single" w:sz="4" w:space="0" w:color="000000" w:themeColor="text1"/>
            </w:tcBorders>
          </w:tcPr>
          <w:p w:rsidR="006C1D39" w:rsidRPr="00B2299D" w:rsidRDefault="006C1D39" w:rsidP="00D674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bottom w:val="single" w:sz="4" w:space="0" w:color="000000" w:themeColor="text1"/>
            </w:tcBorders>
          </w:tcPr>
          <w:p w:rsidR="006C1D39" w:rsidRPr="00B2299D" w:rsidRDefault="006C1D39" w:rsidP="0094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39" w:rsidRPr="00B2299D" w:rsidTr="001C52A0">
        <w:trPr>
          <w:trHeight w:val="286"/>
        </w:trPr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C1D39" w:rsidRPr="00B2299D" w:rsidRDefault="006C1D39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1.10.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C1D39" w:rsidRPr="00B2299D" w:rsidRDefault="006C1D39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C1D39" w:rsidRPr="00B2299D" w:rsidRDefault="006C1D39" w:rsidP="0094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  <w:tcBorders>
              <w:bottom w:val="single" w:sz="4" w:space="0" w:color="000000" w:themeColor="text1"/>
            </w:tcBorders>
          </w:tcPr>
          <w:p w:rsidR="006C1D39" w:rsidRPr="00A336D2" w:rsidRDefault="006C1D39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6D2">
              <w:rPr>
                <w:rFonts w:ascii="Times New Roman" w:hAnsi="Times New Roman"/>
                <w:bCs/>
                <w:sz w:val="24"/>
                <w:szCs w:val="24"/>
              </w:rPr>
              <w:t>Педагогическое проектирование дополнительной общеразвивающей программы для детей дошкольного возраста</w:t>
            </w:r>
          </w:p>
        </w:tc>
        <w:tc>
          <w:tcPr>
            <w:tcW w:w="1427" w:type="pct"/>
            <w:vMerge w:val="restart"/>
            <w:tcBorders>
              <w:bottom w:val="single" w:sz="4" w:space="0" w:color="000000" w:themeColor="text1"/>
            </w:tcBorders>
          </w:tcPr>
          <w:p w:rsidR="006C1D39" w:rsidRPr="00B2299D" w:rsidRDefault="006C1D39" w:rsidP="0078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Федорцева</w:t>
            </w:r>
            <w:proofErr w:type="spellEnd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дошкольного образования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6C1D39" w:rsidRPr="00B2299D" w:rsidTr="001C52A0">
        <w:trPr>
          <w:trHeight w:val="562"/>
        </w:trPr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C1D39" w:rsidRPr="00B2299D" w:rsidRDefault="006C1D39" w:rsidP="0094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C1D39" w:rsidRPr="00B2299D" w:rsidRDefault="006C1D39" w:rsidP="0094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  <w:tcBorders>
              <w:bottom w:val="single" w:sz="4" w:space="0" w:color="000000" w:themeColor="text1"/>
            </w:tcBorders>
          </w:tcPr>
          <w:p w:rsidR="006C1D39" w:rsidRPr="00B2299D" w:rsidRDefault="006C1D39" w:rsidP="00D674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bottom w:val="single" w:sz="4" w:space="0" w:color="000000" w:themeColor="text1"/>
            </w:tcBorders>
          </w:tcPr>
          <w:p w:rsidR="006C1D39" w:rsidRPr="00B2299D" w:rsidRDefault="006C1D39" w:rsidP="0094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39" w:rsidRPr="00B2299D" w:rsidTr="001C52A0">
        <w:trPr>
          <w:trHeight w:val="286"/>
        </w:trPr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C1D39" w:rsidRPr="00B2299D" w:rsidRDefault="006C1D39" w:rsidP="0078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1.10.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C1D39" w:rsidRPr="00B2299D" w:rsidRDefault="006C1D39" w:rsidP="0094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C1D39" w:rsidRPr="00B2299D" w:rsidRDefault="006C1D39" w:rsidP="0094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  <w:tcBorders>
              <w:bottom w:val="single" w:sz="4" w:space="0" w:color="000000" w:themeColor="text1"/>
            </w:tcBorders>
          </w:tcPr>
          <w:p w:rsidR="006C1D39" w:rsidRPr="00A336D2" w:rsidRDefault="006C1D39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6D2">
              <w:rPr>
                <w:rFonts w:ascii="Times New Roman" w:hAnsi="Times New Roman"/>
                <w:bCs/>
                <w:sz w:val="24"/>
                <w:szCs w:val="24"/>
              </w:rPr>
              <w:t>Проектирование персонифицированной программа повышения профессиональной компетентности педаго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  <w:r w:rsidRPr="00A336D2">
              <w:rPr>
                <w:rFonts w:ascii="Times New Roman" w:hAnsi="Times New Roman"/>
                <w:bCs/>
                <w:sz w:val="24"/>
                <w:szCs w:val="24"/>
              </w:rPr>
              <w:t xml:space="preserve"> ДОО</w:t>
            </w:r>
          </w:p>
        </w:tc>
        <w:tc>
          <w:tcPr>
            <w:tcW w:w="1427" w:type="pct"/>
            <w:vMerge w:val="restart"/>
            <w:tcBorders>
              <w:bottom w:val="single" w:sz="4" w:space="0" w:color="000000" w:themeColor="text1"/>
            </w:tcBorders>
          </w:tcPr>
          <w:p w:rsidR="006C1D39" w:rsidRPr="00B2299D" w:rsidRDefault="006C1D39" w:rsidP="006C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39">
              <w:rPr>
                <w:rFonts w:ascii="Times New Roman" w:hAnsi="Times New Roman" w:cs="Times New Roman"/>
                <w:sz w:val="24"/>
                <w:szCs w:val="24"/>
              </w:rPr>
              <w:t>Дорн М.В.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, к.п.н., доцент кафедры дошкольного образования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6C1D39" w:rsidRPr="00B2299D" w:rsidTr="001C52A0">
        <w:trPr>
          <w:trHeight w:val="562"/>
        </w:trPr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6C1D39" w:rsidRPr="00B2299D" w:rsidRDefault="006C1D39" w:rsidP="0094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C1D39" w:rsidRPr="00B2299D" w:rsidRDefault="006C1D39" w:rsidP="0094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  <w:tcBorders>
              <w:bottom w:val="single" w:sz="4" w:space="0" w:color="000000" w:themeColor="text1"/>
            </w:tcBorders>
          </w:tcPr>
          <w:p w:rsidR="006C1D39" w:rsidRPr="00B2299D" w:rsidRDefault="006C1D39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bottom w:val="single" w:sz="4" w:space="0" w:color="000000" w:themeColor="text1"/>
            </w:tcBorders>
          </w:tcPr>
          <w:p w:rsidR="006C1D39" w:rsidRPr="00B2299D" w:rsidRDefault="006C1D39" w:rsidP="0094486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C1D39" w:rsidRPr="00B2299D" w:rsidTr="001C52A0">
        <w:trPr>
          <w:trHeight w:val="575"/>
        </w:trPr>
        <w:tc>
          <w:tcPr>
            <w:tcW w:w="550" w:type="pct"/>
            <w:vMerge w:val="restart"/>
            <w:tcBorders>
              <w:bottom w:val="single" w:sz="4" w:space="0" w:color="000000" w:themeColor="text1"/>
            </w:tcBorders>
          </w:tcPr>
          <w:p w:rsidR="006C1D39" w:rsidRPr="00B2299D" w:rsidRDefault="006C1D39" w:rsidP="00E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D39" w:rsidRPr="00B2299D" w:rsidRDefault="006C1D39" w:rsidP="00E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550" w:type="pct"/>
            <w:tcBorders>
              <w:bottom w:val="single" w:sz="4" w:space="0" w:color="000000" w:themeColor="text1"/>
            </w:tcBorders>
          </w:tcPr>
          <w:p w:rsidR="006C1D39" w:rsidRPr="00B2299D" w:rsidRDefault="006C1D39" w:rsidP="00E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6C1D39" w:rsidRPr="00B2299D" w:rsidRDefault="006C1D39" w:rsidP="00E1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  <w:vMerge w:val="restart"/>
            <w:tcBorders>
              <w:bottom w:val="single" w:sz="4" w:space="0" w:color="000000" w:themeColor="text1"/>
            </w:tcBorders>
          </w:tcPr>
          <w:p w:rsidR="006C1D39" w:rsidRPr="00B2299D" w:rsidRDefault="006C1D39" w:rsidP="00781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99F">
              <w:rPr>
                <w:rFonts w:ascii="Times New Roman" w:hAnsi="Times New Roman"/>
                <w:bCs/>
                <w:sz w:val="24"/>
                <w:szCs w:val="24"/>
              </w:rPr>
              <w:t>Требования и принципы</w:t>
            </w:r>
            <w:r w:rsidR="001C52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699F">
              <w:rPr>
                <w:rFonts w:ascii="Times New Roman" w:hAnsi="Times New Roman"/>
                <w:bCs/>
                <w:sz w:val="24"/>
                <w:szCs w:val="24"/>
              </w:rPr>
              <w:t>организации предметно-развивающей среды в современной дошкольной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427" w:type="pct"/>
            <w:vMerge w:val="restart"/>
            <w:tcBorders>
              <w:bottom w:val="single" w:sz="4" w:space="0" w:color="000000" w:themeColor="text1"/>
            </w:tcBorders>
          </w:tcPr>
          <w:p w:rsidR="006C1D39" w:rsidRPr="00B2299D" w:rsidRDefault="006C1D39" w:rsidP="00E1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Дорн М.В., к.п.н., доцент кафедры дошкольного образования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6C1D39" w:rsidRPr="00B2299D" w:rsidTr="001C52A0">
        <w:trPr>
          <w:trHeight w:val="535"/>
        </w:trPr>
        <w:tc>
          <w:tcPr>
            <w:tcW w:w="550" w:type="pct"/>
            <w:vMerge/>
          </w:tcPr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6C1D39" w:rsidRPr="00B2299D" w:rsidRDefault="006C1D39" w:rsidP="00E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10.35-12.05</w:t>
            </w:r>
          </w:p>
        </w:tc>
        <w:tc>
          <w:tcPr>
            <w:tcW w:w="648" w:type="pct"/>
            <w:vMerge w:val="restart"/>
          </w:tcPr>
          <w:p w:rsidR="006C1D39" w:rsidRPr="00B2299D" w:rsidRDefault="006C1D39" w:rsidP="00E1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/>
          </w:tcPr>
          <w:p w:rsidR="006C1D39" w:rsidRPr="00B2299D" w:rsidRDefault="006C1D39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6C1D39" w:rsidRPr="00B2299D" w:rsidRDefault="006C1D39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39" w:rsidRPr="00B2299D" w:rsidTr="001C52A0">
        <w:trPr>
          <w:trHeight w:val="543"/>
        </w:trPr>
        <w:tc>
          <w:tcPr>
            <w:tcW w:w="550" w:type="pct"/>
            <w:vMerge/>
          </w:tcPr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6C1D39" w:rsidRPr="00B2299D" w:rsidRDefault="006C1D39" w:rsidP="00E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12.35-14.05</w:t>
            </w:r>
          </w:p>
        </w:tc>
        <w:tc>
          <w:tcPr>
            <w:tcW w:w="648" w:type="pct"/>
            <w:vMerge/>
          </w:tcPr>
          <w:p w:rsidR="006C1D39" w:rsidRPr="00B2299D" w:rsidRDefault="006C1D39" w:rsidP="00E1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6C1D39" w:rsidRPr="00B2299D" w:rsidRDefault="006C1D39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6C1D39" w:rsidRPr="00B2299D" w:rsidRDefault="006C1D39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39" w:rsidRPr="00B2299D" w:rsidTr="001C52A0">
        <w:trPr>
          <w:trHeight w:val="551"/>
        </w:trPr>
        <w:tc>
          <w:tcPr>
            <w:tcW w:w="550" w:type="pct"/>
            <w:vMerge/>
          </w:tcPr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6C1D39" w:rsidRPr="00B2299D" w:rsidRDefault="006C1D39" w:rsidP="00E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648" w:type="pct"/>
            <w:vMerge/>
          </w:tcPr>
          <w:p w:rsidR="006C1D39" w:rsidRPr="00B2299D" w:rsidRDefault="006C1D39" w:rsidP="008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6C1D39" w:rsidRPr="00B2299D" w:rsidRDefault="006C1D39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6C1D39" w:rsidRPr="00B2299D" w:rsidRDefault="006C1D39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39" w:rsidRPr="00B2299D" w:rsidTr="001C52A0">
        <w:trPr>
          <w:trHeight w:val="838"/>
        </w:trPr>
        <w:tc>
          <w:tcPr>
            <w:tcW w:w="550" w:type="pct"/>
            <w:vMerge w:val="restart"/>
          </w:tcPr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550" w:type="pct"/>
          </w:tcPr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48" w:type="pct"/>
          </w:tcPr>
          <w:p w:rsidR="006C1D39" w:rsidRPr="00B2299D" w:rsidRDefault="006C1D39" w:rsidP="0078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25" w:type="pct"/>
          </w:tcPr>
          <w:p w:rsidR="006C1D39" w:rsidRPr="00FF6A3C" w:rsidRDefault="006C1D39" w:rsidP="001C52A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9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Понятие, роль и модели предметно-развивающей </w:t>
            </w:r>
            <w:proofErr w:type="spellStart"/>
            <w:proofErr w:type="gramStart"/>
            <w:r w:rsidRPr="008069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</w:t>
            </w:r>
            <w:r w:rsidR="001C52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069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вательной</w:t>
            </w:r>
            <w:proofErr w:type="spellEnd"/>
            <w:proofErr w:type="gramEnd"/>
            <w:r w:rsidRPr="008069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среды детского сада</w:t>
            </w:r>
          </w:p>
        </w:tc>
        <w:tc>
          <w:tcPr>
            <w:tcW w:w="1427" w:type="pct"/>
            <w:vMerge w:val="restart"/>
          </w:tcPr>
          <w:p w:rsidR="006C1D39" w:rsidRPr="00B2299D" w:rsidRDefault="006C1D39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 xml:space="preserve">Дорн М.В., к.п.н., доцент кафедры дошкольного образования </w:t>
            </w:r>
            <w:proofErr w:type="spellStart"/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6C1D39" w:rsidRPr="00B2299D" w:rsidTr="001C52A0">
        <w:tc>
          <w:tcPr>
            <w:tcW w:w="550" w:type="pct"/>
            <w:vMerge/>
          </w:tcPr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6C1D39" w:rsidRPr="00B2299D" w:rsidRDefault="006C1D39" w:rsidP="0094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10.35-12.05</w:t>
            </w:r>
          </w:p>
        </w:tc>
        <w:tc>
          <w:tcPr>
            <w:tcW w:w="648" w:type="pct"/>
            <w:vMerge w:val="restart"/>
          </w:tcPr>
          <w:p w:rsidR="006C1D39" w:rsidRPr="00B2299D" w:rsidRDefault="006C1D39" w:rsidP="008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25" w:type="pct"/>
            <w:vMerge w:val="restart"/>
          </w:tcPr>
          <w:p w:rsidR="006C1D39" w:rsidRPr="00B2299D" w:rsidRDefault="006C1D39" w:rsidP="00D674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427" w:type="pct"/>
            <w:vMerge/>
          </w:tcPr>
          <w:p w:rsidR="006C1D39" w:rsidRPr="00B2299D" w:rsidRDefault="006C1D39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39" w:rsidRPr="00B2299D" w:rsidTr="001C52A0">
        <w:tc>
          <w:tcPr>
            <w:tcW w:w="550" w:type="pct"/>
            <w:vMerge/>
          </w:tcPr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6C1D39" w:rsidRPr="00B2299D" w:rsidRDefault="006C1D39" w:rsidP="0094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12.35-14.05</w:t>
            </w:r>
          </w:p>
        </w:tc>
        <w:tc>
          <w:tcPr>
            <w:tcW w:w="648" w:type="pct"/>
            <w:vMerge/>
          </w:tcPr>
          <w:p w:rsidR="006C1D39" w:rsidRPr="00B2299D" w:rsidRDefault="006C1D39" w:rsidP="008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6C1D39" w:rsidRPr="00B2299D" w:rsidRDefault="006C1D39" w:rsidP="00D674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6C1D39" w:rsidRPr="00B2299D" w:rsidRDefault="006C1D39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39" w:rsidRPr="009E4BFB" w:rsidTr="001C52A0">
        <w:tc>
          <w:tcPr>
            <w:tcW w:w="550" w:type="pct"/>
            <w:vMerge/>
          </w:tcPr>
          <w:p w:rsidR="006C1D39" w:rsidRPr="00B2299D" w:rsidRDefault="006C1D39" w:rsidP="00D6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6C1D39" w:rsidRPr="00B2299D" w:rsidRDefault="006C1D39" w:rsidP="0094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9D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648" w:type="pct"/>
            <w:vMerge/>
          </w:tcPr>
          <w:p w:rsidR="006C1D39" w:rsidRPr="00B2299D" w:rsidRDefault="006C1D39" w:rsidP="008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6C1D39" w:rsidRPr="008C5919" w:rsidRDefault="006C1D39" w:rsidP="00D674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6C1D39" w:rsidRPr="009E4BFB" w:rsidRDefault="006C1D39" w:rsidP="00D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616" w:rsidRDefault="00D11616"/>
    <w:sectPr w:rsidR="00D11616" w:rsidSect="001C52A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25E5"/>
    <w:rsid w:val="000122E3"/>
    <w:rsid w:val="00021FAC"/>
    <w:rsid w:val="00040DEC"/>
    <w:rsid w:val="000515B8"/>
    <w:rsid w:val="0009575B"/>
    <w:rsid w:val="000E3D3A"/>
    <w:rsid w:val="000F5309"/>
    <w:rsid w:val="00143F44"/>
    <w:rsid w:val="0015599C"/>
    <w:rsid w:val="001C52A0"/>
    <w:rsid w:val="001D439B"/>
    <w:rsid w:val="001F51A7"/>
    <w:rsid w:val="002429F2"/>
    <w:rsid w:val="002518BA"/>
    <w:rsid w:val="002737EB"/>
    <w:rsid w:val="002B046D"/>
    <w:rsid w:val="002C533E"/>
    <w:rsid w:val="0030770D"/>
    <w:rsid w:val="00314F69"/>
    <w:rsid w:val="00333053"/>
    <w:rsid w:val="003379E5"/>
    <w:rsid w:val="00340544"/>
    <w:rsid w:val="00361B5E"/>
    <w:rsid w:val="003657FA"/>
    <w:rsid w:val="003F0072"/>
    <w:rsid w:val="004D7F8D"/>
    <w:rsid w:val="005425E5"/>
    <w:rsid w:val="005647DB"/>
    <w:rsid w:val="005A2B17"/>
    <w:rsid w:val="0061554B"/>
    <w:rsid w:val="00634052"/>
    <w:rsid w:val="00655F2D"/>
    <w:rsid w:val="00683A30"/>
    <w:rsid w:val="00693118"/>
    <w:rsid w:val="006937FE"/>
    <w:rsid w:val="006C1D39"/>
    <w:rsid w:val="007B08B4"/>
    <w:rsid w:val="008310FD"/>
    <w:rsid w:val="00847A04"/>
    <w:rsid w:val="00887928"/>
    <w:rsid w:val="008B6264"/>
    <w:rsid w:val="008C5919"/>
    <w:rsid w:val="00953391"/>
    <w:rsid w:val="0096549F"/>
    <w:rsid w:val="00A06ABB"/>
    <w:rsid w:val="00A418CB"/>
    <w:rsid w:val="00A4307C"/>
    <w:rsid w:val="00A67C5F"/>
    <w:rsid w:val="00A73FCA"/>
    <w:rsid w:val="00A94432"/>
    <w:rsid w:val="00AC2492"/>
    <w:rsid w:val="00B11BC5"/>
    <w:rsid w:val="00B2299D"/>
    <w:rsid w:val="00BB796F"/>
    <w:rsid w:val="00BC6676"/>
    <w:rsid w:val="00C302A3"/>
    <w:rsid w:val="00C36855"/>
    <w:rsid w:val="00C41378"/>
    <w:rsid w:val="00CA7E0D"/>
    <w:rsid w:val="00CC1EDC"/>
    <w:rsid w:val="00D11616"/>
    <w:rsid w:val="00D33897"/>
    <w:rsid w:val="00D43AA7"/>
    <w:rsid w:val="00D77B3B"/>
    <w:rsid w:val="00DA51D5"/>
    <w:rsid w:val="00E0226A"/>
    <w:rsid w:val="00F1545E"/>
    <w:rsid w:val="00FB274D"/>
    <w:rsid w:val="00FB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B"/>
  </w:style>
  <w:style w:type="paragraph" w:styleId="2">
    <w:name w:val="heading 2"/>
    <w:basedOn w:val="a"/>
    <w:link w:val="20"/>
    <w:uiPriority w:val="9"/>
    <w:qFormat/>
    <w:rsid w:val="00615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5425E5"/>
    <w:rPr>
      <w:rFonts w:ascii="Arial Narrow" w:hAnsi="Arial Narrow" w:cs="Arial Narrow"/>
      <w:spacing w:val="-20"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615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5425E5"/>
    <w:rPr>
      <w:rFonts w:ascii="Arial Narrow" w:hAnsi="Arial Narrow" w:cs="Arial Narrow"/>
      <w:spacing w:val="-20"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615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euv-101</dc:creator>
  <cp:lastModifiedBy>mnt</cp:lastModifiedBy>
  <cp:revision>7</cp:revision>
  <dcterms:created xsi:type="dcterms:W3CDTF">2016-09-26T14:47:00Z</dcterms:created>
  <dcterms:modified xsi:type="dcterms:W3CDTF">2016-10-10T03:15:00Z</dcterms:modified>
</cp:coreProperties>
</file>