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3" w:rsidRPr="00FD3B67" w:rsidRDefault="00D94543" w:rsidP="00D9454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D3B67">
        <w:rPr>
          <w:b/>
          <w:sz w:val="30"/>
          <w:szCs w:val="30"/>
        </w:rPr>
        <w:t>Программа ВУД «Сова» для 5-6 классов</w:t>
      </w:r>
    </w:p>
    <w:p w:rsidR="00D94543" w:rsidRPr="00FD3B67" w:rsidRDefault="00D94543" w:rsidP="00D94543">
      <w:pPr>
        <w:pStyle w:val="ae"/>
        <w:ind w:left="0" w:firstLine="708"/>
        <w:jc w:val="center"/>
        <w:rPr>
          <w:sz w:val="30"/>
          <w:szCs w:val="30"/>
        </w:rPr>
      </w:pPr>
      <w:r w:rsidRPr="00FD3B67">
        <w:rPr>
          <w:b/>
          <w:sz w:val="30"/>
          <w:szCs w:val="30"/>
        </w:rPr>
        <w:t>Автор - составитель</w:t>
      </w:r>
      <w:r w:rsidRPr="00FD3B67">
        <w:rPr>
          <w:sz w:val="30"/>
          <w:szCs w:val="30"/>
        </w:rPr>
        <w:t xml:space="preserve">: </w:t>
      </w:r>
      <w:r w:rsidRPr="00FD3B67">
        <w:rPr>
          <w:i/>
          <w:sz w:val="30"/>
          <w:szCs w:val="30"/>
        </w:rPr>
        <w:t>Петина Лидия Николаевна</w:t>
      </w:r>
      <w:r w:rsidRPr="00FD3B67">
        <w:rPr>
          <w:sz w:val="30"/>
          <w:szCs w:val="30"/>
        </w:rPr>
        <w:t>, учитель английского языка МКОУ «Большекерлегешская ООШ»,</w:t>
      </w:r>
      <w:r w:rsidRPr="00FD3B67">
        <w:rPr>
          <w:sz w:val="30"/>
          <w:szCs w:val="30"/>
          <w:lang w:val="ru-RU"/>
        </w:rPr>
        <w:t xml:space="preserve"> П</w:t>
      </w:r>
      <w:r w:rsidRPr="00FD3B67">
        <w:rPr>
          <w:sz w:val="30"/>
          <w:szCs w:val="30"/>
        </w:rPr>
        <w:t>рокопьевский муниципальный район</w:t>
      </w:r>
    </w:p>
    <w:p w:rsidR="00D94543" w:rsidRPr="00FD3B67" w:rsidRDefault="00D94543" w:rsidP="00D94543">
      <w:pPr>
        <w:rPr>
          <w:sz w:val="30"/>
          <w:szCs w:val="30"/>
        </w:rPr>
      </w:pPr>
    </w:p>
    <w:p w:rsidR="00D94543" w:rsidRPr="00FD3B67" w:rsidRDefault="00D94543" w:rsidP="00D94543">
      <w:pPr>
        <w:jc w:val="center"/>
        <w:rPr>
          <w:b/>
          <w:sz w:val="30"/>
          <w:szCs w:val="30"/>
        </w:rPr>
      </w:pPr>
      <w:bookmarkStart w:id="1" w:name="_Toc431933601"/>
      <w:r w:rsidRPr="00FD3B67">
        <w:rPr>
          <w:b/>
          <w:sz w:val="30"/>
          <w:szCs w:val="30"/>
        </w:rPr>
        <w:t>Пояснительная записка</w:t>
      </w:r>
      <w:bookmarkEnd w:id="1"/>
    </w:p>
    <w:p w:rsidR="00D94543" w:rsidRPr="00FD3B67" w:rsidRDefault="00D94543" w:rsidP="00D94543">
      <w:pPr>
        <w:ind w:firstLine="708"/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Рабочая программа по общеинтеллектуальному курсу «Сова» для 5-6 классов разработана в соответствии с требованиями федерального государственного образовательного стандарта основного общего образования (далее – Стандарт), а также основной образовательной программой основного общего образования (далее – ООП). Программа разработана с учётом особенностей второй ступени общего образования, а также возрастных и психологических особенностей школьника 5-6 классов.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моторике. 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со Стандартом целью реализации ООП является обеспечение планируемых образовательных результатов трёх групп: личностных, метапредметных и предметных. </w:t>
      </w:r>
    </w:p>
    <w:p w:rsidR="00D94543" w:rsidRPr="00FD3B67" w:rsidRDefault="00D94543" w:rsidP="00D94543">
      <w:pPr>
        <w:ind w:firstLine="708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Программа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введения курса внеурочной деятельности общеинтеллектульной направленности в школе является воспитание и развитие качеств личности, отвечающих требованиям информационного общества, в частност</w:t>
      </w:r>
      <w:r>
        <w:rPr>
          <w:sz w:val="30"/>
          <w:szCs w:val="30"/>
        </w:rPr>
        <w:t>и приобретение учащимися инфор</w:t>
      </w:r>
      <w:r w:rsidRPr="00FD3B67">
        <w:rPr>
          <w:sz w:val="30"/>
          <w:szCs w:val="30"/>
        </w:rPr>
        <w:t xml:space="preserve">мационной и коммуникационной компетентности (далее – ИКТ-компетентности). Многие составляющие английского языка и ИКТ-компетентности входят и в структуру комплекса универсальных учебных действий. Таким образом, часть предметных результатов образования в курсе входят в структуру метапредметных, то есть становятся непосредственной целью обучения и отражаются в содержании изучаемого материала. 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b/>
          <w:sz w:val="30"/>
          <w:szCs w:val="30"/>
        </w:rPr>
        <w:t>Актуальность</w:t>
      </w:r>
      <w:r w:rsidRPr="00FD3B67">
        <w:rPr>
          <w:sz w:val="30"/>
          <w:szCs w:val="30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</w:t>
      </w:r>
      <w:r w:rsidRPr="00FD3B67">
        <w:rPr>
          <w:sz w:val="30"/>
          <w:szCs w:val="30"/>
        </w:rPr>
        <w:lastRenderedPageBreak/>
        <w:t>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</w:t>
      </w:r>
      <w:r>
        <w:rPr>
          <w:sz w:val="30"/>
          <w:szCs w:val="30"/>
        </w:rPr>
        <w:t>ь в содержание различных курсов</w:t>
      </w:r>
      <w:r w:rsidRPr="00FD3B67">
        <w:rPr>
          <w:sz w:val="30"/>
          <w:szCs w:val="30"/>
        </w:rPr>
        <w:t xml:space="preserve"> и внеурочной деятельности. </w:t>
      </w:r>
    </w:p>
    <w:p w:rsidR="00D94543" w:rsidRPr="00FD3B67" w:rsidRDefault="00D94543" w:rsidP="00D94543">
      <w:pPr>
        <w:ind w:firstLine="708"/>
        <w:jc w:val="both"/>
        <w:rPr>
          <w:sz w:val="30"/>
          <w:szCs w:val="30"/>
        </w:rPr>
      </w:pPr>
      <w:r w:rsidRPr="00FD3B67">
        <w:rPr>
          <w:b/>
          <w:bCs/>
          <w:sz w:val="30"/>
          <w:szCs w:val="30"/>
        </w:rPr>
        <w:t>Цель:</w:t>
      </w:r>
      <w:r w:rsidRPr="00FD3B67">
        <w:rPr>
          <w:sz w:val="30"/>
          <w:szCs w:val="30"/>
        </w:rPr>
        <w:t xml:space="preserve">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 Формировать умения и навыки самостоятельной проектной исследовательской деятельности учащихся как одного из средств повышения качества образования и успешности.</w:t>
      </w:r>
    </w:p>
    <w:p w:rsidR="00D94543" w:rsidRPr="00FD3B67" w:rsidRDefault="00D94543" w:rsidP="00D94543">
      <w:pPr>
        <w:ind w:firstLine="708"/>
        <w:jc w:val="both"/>
        <w:rPr>
          <w:b/>
          <w:bCs/>
          <w:sz w:val="30"/>
          <w:szCs w:val="30"/>
        </w:rPr>
      </w:pPr>
      <w:r w:rsidRPr="00FD3B67">
        <w:rPr>
          <w:b/>
          <w:bCs/>
          <w:sz w:val="30"/>
          <w:szCs w:val="30"/>
        </w:rPr>
        <w:t>Предметные области курсы:</w:t>
      </w:r>
    </w:p>
    <w:p w:rsidR="00D94543" w:rsidRPr="00FD3B67" w:rsidRDefault="00D94543" w:rsidP="00231A3C">
      <w:pPr>
        <w:numPr>
          <w:ilvl w:val="0"/>
          <w:numId w:val="19"/>
        </w:numPr>
        <w:ind w:left="0" w:firstLine="0"/>
        <w:jc w:val="both"/>
        <w:rPr>
          <w:bCs/>
          <w:sz w:val="30"/>
          <w:szCs w:val="30"/>
        </w:rPr>
      </w:pPr>
      <w:r w:rsidRPr="00FD3B67">
        <w:rPr>
          <w:bCs/>
          <w:sz w:val="30"/>
          <w:szCs w:val="30"/>
        </w:rPr>
        <w:t>Литература;</w:t>
      </w:r>
    </w:p>
    <w:p w:rsidR="00D94543" w:rsidRPr="00FD3B67" w:rsidRDefault="00D94543" w:rsidP="00231A3C">
      <w:pPr>
        <w:numPr>
          <w:ilvl w:val="0"/>
          <w:numId w:val="19"/>
        </w:numPr>
        <w:ind w:left="0" w:firstLine="0"/>
        <w:jc w:val="both"/>
        <w:rPr>
          <w:bCs/>
          <w:sz w:val="30"/>
          <w:szCs w:val="30"/>
        </w:rPr>
      </w:pPr>
      <w:r w:rsidRPr="00FD3B67">
        <w:rPr>
          <w:bCs/>
          <w:sz w:val="30"/>
          <w:szCs w:val="30"/>
        </w:rPr>
        <w:t>Английский язык;</w:t>
      </w:r>
    </w:p>
    <w:p w:rsidR="00D94543" w:rsidRPr="00FD3B67" w:rsidRDefault="00D94543" w:rsidP="00231A3C">
      <w:pPr>
        <w:numPr>
          <w:ilvl w:val="0"/>
          <w:numId w:val="19"/>
        </w:numPr>
        <w:ind w:left="0" w:firstLine="0"/>
        <w:jc w:val="both"/>
        <w:rPr>
          <w:b/>
          <w:bCs/>
          <w:sz w:val="30"/>
          <w:szCs w:val="30"/>
        </w:rPr>
      </w:pPr>
      <w:r w:rsidRPr="00FD3B67">
        <w:rPr>
          <w:bCs/>
          <w:sz w:val="30"/>
          <w:szCs w:val="30"/>
        </w:rPr>
        <w:t>Информатика</w:t>
      </w:r>
      <w:r w:rsidRPr="00FD3B67">
        <w:rPr>
          <w:b/>
          <w:bCs/>
          <w:sz w:val="30"/>
          <w:szCs w:val="30"/>
        </w:rPr>
        <w:t>.</w:t>
      </w:r>
    </w:p>
    <w:p w:rsidR="00D94543" w:rsidRPr="00FD3B67" w:rsidRDefault="00D94543" w:rsidP="00D94543">
      <w:pPr>
        <w:ind w:firstLine="708"/>
        <w:jc w:val="both"/>
        <w:rPr>
          <w:bCs/>
          <w:sz w:val="30"/>
          <w:szCs w:val="30"/>
        </w:rPr>
      </w:pPr>
      <w:r w:rsidRPr="00FD3B67">
        <w:rPr>
          <w:b/>
          <w:bCs/>
          <w:sz w:val="30"/>
          <w:szCs w:val="30"/>
        </w:rPr>
        <w:t xml:space="preserve">Особенность курса заключается </w:t>
      </w:r>
      <w:r w:rsidRPr="00FD3B67">
        <w:rPr>
          <w:bCs/>
          <w:sz w:val="30"/>
          <w:szCs w:val="30"/>
        </w:rPr>
        <w:t>в интеграции умений по информатике, английскому языку и литературе, аналитическом сравнении полученных знаний о российских литераторах, их вкладе в развитие России и роли за рубежом.</w:t>
      </w:r>
    </w:p>
    <w:p w:rsidR="00D94543" w:rsidRPr="00FD3B67" w:rsidRDefault="00D94543" w:rsidP="00D94543">
      <w:pPr>
        <w:ind w:firstLine="708"/>
        <w:jc w:val="both"/>
        <w:rPr>
          <w:b/>
          <w:sz w:val="30"/>
          <w:szCs w:val="30"/>
        </w:rPr>
      </w:pPr>
      <w:r w:rsidRPr="00FD3B67">
        <w:rPr>
          <w:b/>
          <w:bCs/>
          <w:sz w:val="30"/>
          <w:szCs w:val="30"/>
        </w:rPr>
        <w:t>Задачи: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привлечение одаренных детей к самостоятельной учебной деятельности;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развитие межпредметных связей в проектной деятельности;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формирование коммуникативной компетенции учащихся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развитие культуры публичной дискуссии;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формирование умений и навыков научного общения;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создание творческих лабораторий в целях дальнейшего развития у учащихся ключевых образовательных компетентностей.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i/>
          <w:iCs/>
          <w:sz w:val="30"/>
          <w:szCs w:val="30"/>
        </w:rPr>
        <w:t>Обучающие задачи:</w:t>
      </w:r>
    </w:p>
    <w:p w:rsidR="00D94543" w:rsidRPr="00FD3B67" w:rsidRDefault="00D94543" w:rsidP="00231A3C">
      <w:pPr>
        <w:pStyle w:val="ae"/>
        <w:numPr>
          <w:ilvl w:val="0"/>
          <w:numId w:val="16"/>
        </w:numPr>
        <w:ind w:left="0" w:firstLine="0"/>
        <w:jc w:val="both"/>
        <w:rPr>
          <w:sz w:val="30"/>
          <w:szCs w:val="30"/>
          <w:lang w:eastAsia="ru-RU"/>
        </w:rPr>
      </w:pPr>
      <w:r w:rsidRPr="00FD3B67">
        <w:rPr>
          <w:sz w:val="30"/>
          <w:szCs w:val="30"/>
          <w:lang w:eastAsia="ru-RU"/>
        </w:rPr>
        <w:t>учить способам поиска цели деятельности, её осознания и оформления через работу над проектами и подготовку к олимпиадам;</w:t>
      </w:r>
    </w:p>
    <w:p w:rsidR="00D94543" w:rsidRPr="00FD3B67" w:rsidRDefault="00D94543" w:rsidP="00231A3C">
      <w:pPr>
        <w:pStyle w:val="ae"/>
        <w:numPr>
          <w:ilvl w:val="0"/>
          <w:numId w:val="16"/>
        </w:numPr>
        <w:ind w:left="0" w:firstLine="0"/>
        <w:jc w:val="both"/>
        <w:rPr>
          <w:sz w:val="30"/>
          <w:szCs w:val="30"/>
          <w:lang w:eastAsia="ru-RU"/>
        </w:rPr>
      </w:pPr>
      <w:r w:rsidRPr="00FD3B67">
        <w:rPr>
          <w:sz w:val="30"/>
          <w:szCs w:val="30"/>
          <w:lang w:eastAsia="ru-RU"/>
        </w:rPr>
        <w:t>учить быть критичными слушателями через обсуждения выступлений обучающихся с докладами и через обсуждения решения проектных задач;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i/>
          <w:iCs/>
          <w:sz w:val="30"/>
          <w:szCs w:val="30"/>
        </w:rPr>
        <w:t>Развивающие задачи: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повышать интерес к науке через работу в различных проектах;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развивать мышление через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lastRenderedPageBreak/>
        <w:t>формировать мировоззрение учащихся, логическую и эвристическую составляющие мышления, алгоритмическое мышление через работу над решением проектных задач;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развивать пространственное воображение через решение проектных задач;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формировать умения строить проектные модели реальных явлений, анализировать построенные модели, исследовать явления по заданным моделям, применять проектные методы к анализу процессов и прогнозированию их протекания через работу над проектами.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i/>
          <w:iCs/>
          <w:sz w:val="30"/>
          <w:szCs w:val="30"/>
        </w:rPr>
        <w:t>Воспитательные задачи: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воспитывать активность, самостоятельность, ответственность, трудолюбие через работу над проектом;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воспитывать эстетическую, графическую культуру, культуру речи через подготовку и представление докладов, решение задач;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формировать систему нравственных межличностных отношений, культуру общения, умение работы в группах через работу над проектами и работу на занятиях. </w:t>
      </w:r>
    </w:p>
    <w:p w:rsidR="00D94543" w:rsidRPr="00FD3B67" w:rsidRDefault="00D94543" w:rsidP="00231A3C">
      <w:pPr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занятиях.</w:t>
      </w:r>
    </w:p>
    <w:p w:rsidR="00D94543" w:rsidRPr="00FD3B67" w:rsidRDefault="00D94543" w:rsidP="00D94543">
      <w:pPr>
        <w:jc w:val="both"/>
        <w:rPr>
          <w:b/>
          <w:sz w:val="30"/>
          <w:szCs w:val="30"/>
        </w:rPr>
      </w:pPr>
      <w:bookmarkStart w:id="2" w:name="_Toc431933602"/>
      <w:r w:rsidRPr="00FD3B67">
        <w:rPr>
          <w:b/>
          <w:sz w:val="30"/>
          <w:szCs w:val="30"/>
        </w:rPr>
        <w:t>Общая характеристика курса</w:t>
      </w:r>
      <w:bookmarkEnd w:id="2"/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В соответствии с ООП в основе программы курса внеурочной деятельности «Сова» для 5-6 классов лежит системно-деятельностный подход, который заключается в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учащихся. 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 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Программа позволяет реализовать актуальные в настоящее время компетентностный, личностно ориентированный, деятельностный подходы.  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i/>
          <w:sz w:val="30"/>
          <w:szCs w:val="30"/>
        </w:rPr>
        <w:t>Особенностью</w:t>
      </w:r>
      <w:r w:rsidRPr="00FD3B67">
        <w:rPr>
          <w:sz w:val="30"/>
          <w:szCs w:val="30"/>
        </w:rP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D94543" w:rsidRPr="00FD3B67" w:rsidRDefault="00D94543" w:rsidP="00231A3C">
      <w:pPr>
        <w:numPr>
          <w:ilvl w:val="0"/>
          <w:numId w:val="18"/>
        </w:numPr>
        <w:ind w:left="0" w:firstLine="0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D94543" w:rsidRPr="00FD3B67" w:rsidRDefault="00D94543" w:rsidP="00231A3C">
      <w:pPr>
        <w:numPr>
          <w:ilvl w:val="0"/>
          <w:numId w:val="18"/>
        </w:numPr>
        <w:ind w:left="0" w:firstLine="0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94543" w:rsidRPr="00FD3B67" w:rsidRDefault="00D94543" w:rsidP="00231A3C">
      <w:pPr>
        <w:numPr>
          <w:ilvl w:val="0"/>
          <w:numId w:val="18"/>
        </w:numPr>
        <w:ind w:left="0" w:firstLine="0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Системность организации учебно-воспитательного процесса;</w:t>
      </w:r>
    </w:p>
    <w:p w:rsidR="00D94543" w:rsidRPr="00FD3B67" w:rsidRDefault="00D94543" w:rsidP="00231A3C">
      <w:pPr>
        <w:numPr>
          <w:ilvl w:val="0"/>
          <w:numId w:val="18"/>
        </w:numPr>
        <w:ind w:left="0" w:firstLine="0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>Раскрытие способностей и поддержка одаренности детей.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Курс осуществляет межпредметные связи: окружающего мира, информатики и английского языка,</w:t>
      </w:r>
    </w:p>
    <w:p w:rsidR="00D94543" w:rsidRPr="00FD3B67" w:rsidRDefault="00D94543" w:rsidP="00D94543">
      <w:pPr>
        <w:contextualSpacing/>
        <w:jc w:val="both"/>
        <w:rPr>
          <w:b/>
          <w:sz w:val="30"/>
          <w:szCs w:val="30"/>
        </w:rPr>
      </w:pP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b/>
          <w:sz w:val="30"/>
          <w:szCs w:val="30"/>
        </w:rPr>
        <w:t>Планируемые формы занятий</w:t>
      </w:r>
      <w:r w:rsidRPr="00FD3B67">
        <w:rPr>
          <w:sz w:val="30"/>
          <w:szCs w:val="30"/>
        </w:rPr>
        <w:t xml:space="preserve"> – очные занятия в кабинете английского языка, информатики, школьной библиотеке.</w:t>
      </w:r>
    </w:p>
    <w:p w:rsidR="00D94543" w:rsidRPr="00FD3B67" w:rsidRDefault="00D94543" w:rsidP="00D94543">
      <w:pPr>
        <w:contextualSpacing/>
        <w:jc w:val="both"/>
        <w:rPr>
          <w:sz w:val="30"/>
          <w:szCs w:val="30"/>
        </w:rPr>
      </w:pP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Курс рассчитан на 2 года. Занятия проводятся 2 раза в неделю во внеурочное время. Четверг и суббота с 15:00 – 15:45.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На курс отводится 68 часов в год (136 часов на два года) из части организации, осуществляющей образовательную деятельность. В 7-8 классе данный курс продолжается курсом внеурочной деятельности «Юный интеллектуал» с целью развития и закрепления навыков работы над проектом, подготовки для участия в предметных конкурсах и проектах. Расширения знаний по литературе.</w:t>
      </w:r>
    </w:p>
    <w:p w:rsidR="00D94543" w:rsidRPr="00FD3B67" w:rsidRDefault="00D94543" w:rsidP="00D94543">
      <w:pPr>
        <w:ind w:firstLine="708"/>
        <w:contextualSpacing/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Проектная деятельность включает проведение олимпиад, конкурсов, викторин, КВНов, реализации проектов.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D94543" w:rsidRPr="00FD3B67" w:rsidRDefault="00D94543" w:rsidP="00D94543">
      <w:pPr>
        <w:contextualSpacing/>
        <w:jc w:val="both"/>
        <w:rPr>
          <w:sz w:val="30"/>
          <w:szCs w:val="30"/>
        </w:rPr>
      </w:pPr>
      <w:r w:rsidRPr="00FD3B67">
        <w:rPr>
          <w:b/>
          <w:sz w:val="30"/>
          <w:szCs w:val="30"/>
        </w:rPr>
        <w:t>Сроки реализации программы</w:t>
      </w:r>
      <w:r w:rsidRPr="00FD3B67">
        <w:rPr>
          <w:sz w:val="30"/>
          <w:szCs w:val="30"/>
        </w:rPr>
        <w:t xml:space="preserve">: 2 года (5-6 классы). </w:t>
      </w:r>
    </w:p>
    <w:p w:rsidR="00D94543" w:rsidRPr="00FD3B67" w:rsidRDefault="00D94543" w:rsidP="00D94543">
      <w:pPr>
        <w:ind w:firstLine="708"/>
        <w:jc w:val="both"/>
        <w:rPr>
          <w:sz w:val="30"/>
          <w:szCs w:val="30"/>
        </w:rPr>
      </w:pPr>
      <w:r w:rsidRPr="00FD3B67">
        <w:rPr>
          <w:sz w:val="30"/>
          <w:szCs w:val="30"/>
        </w:rPr>
        <w:t>Основной целью изучения введения данного курса является формирование у учащихся основ коммуникативной, языковой и ИКТ-компетентности, многие компоненты которых входят в структуру УУД проектной деятельности, у</w:t>
      </w:r>
      <w:r>
        <w:rPr>
          <w:sz w:val="30"/>
          <w:szCs w:val="30"/>
        </w:rPr>
        <w:t>глубление знаний по литературе.</w:t>
      </w:r>
      <w:r w:rsidRPr="00FD3B67">
        <w:rPr>
          <w:sz w:val="30"/>
          <w:szCs w:val="30"/>
        </w:rPr>
        <w:t xml:space="preserve">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среднем) наиболее ценными являются следующие компетенции, отражённые в содержании курса: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развитие навыков общения, самовыражения, анализа, представления информации на английском языке;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lastRenderedPageBreak/>
        <w:t>- основы логической и алгоритмической компетентности, в частности овладение основами логического и аналитического мышления, умением действовать в соответствии планом и поставленной целью;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- основы ИКТ-квалификации, в частности овладение основами применения компьютеров (и других средств ИКТ) для решения информационных задач;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 xml:space="preserve">- основы коммуникационной и языковой компетентности.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овладением, анализом и представлением полученных результатов на иностранном (английском). языке. </w:t>
      </w:r>
    </w:p>
    <w:p w:rsidR="00D94543" w:rsidRPr="00FD3B67" w:rsidRDefault="00D94543" w:rsidP="00D94543">
      <w:pPr>
        <w:jc w:val="both"/>
        <w:rPr>
          <w:sz w:val="30"/>
          <w:szCs w:val="30"/>
        </w:rPr>
      </w:pPr>
      <w:r w:rsidRPr="00FD3B67">
        <w:rPr>
          <w:sz w:val="30"/>
          <w:szCs w:val="30"/>
        </w:rPr>
        <w:t>УУД учащихся, формируемые в ходе выполнения учебно-исследовательской и проектной работы представлены в таблице 1.</w:t>
      </w:r>
    </w:p>
    <w:p w:rsidR="00D94543" w:rsidRPr="00FD3B67" w:rsidRDefault="00D94543" w:rsidP="00D94543">
      <w:pPr>
        <w:ind w:firstLine="567"/>
        <w:jc w:val="right"/>
        <w:rPr>
          <w:sz w:val="30"/>
          <w:szCs w:val="30"/>
        </w:rPr>
      </w:pPr>
      <w:r w:rsidRPr="00FD3B67">
        <w:rPr>
          <w:sz w:val="30"/>
          <w:szCs w:val="30"/>
        </w:rPr>
        <w:t>Таблица 1</w:t>
      </w:r>
    </w:p>
    <w:p w:rsidR="00D94543" w:rsidRPr="00FD3B67" w:rsidRDefault="00D94543" w:rsidP="00D94543">
      <w:pPr>
        <w:ind w:firstLine="567"/>
        <w:jc w:val="center"/>
        <w:rPr>
          <w:sz w:val="30"/>
          <w:szCs w:val="30"/>
        </w:rPr>
      </w:pPr>
      <w:r w:rsidRPr="00FD3B67">
        <w:rPr>
          <w:sz w:val="30"/>
          <w:szCs w:val="30"/>
        </w:rPr>
        <w:t>УУД учащихся, формируемые в ходе выполнения учебно-исследовательской и проектной работы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6245"/>
      </w:tblGrid>
      <w:tr w:rsidR="00D94543" w:rsidRPr="00FD3B67" w:rsidTr="00A45463">
        <w:trPr>
          <w:trHeight w:val="20"/>
          <w:tblHeader/>
          <w:jc w:val="center"/>
        </w:trPr>
        <w:tc>
          <w:tcPr>
            <w:tcW w:w="3624" w:type="dxa"/>
            <w:vAlign w:val="center"/>
          </w:tcPr>
          <w:p w:rsidR="00D94543" w:rsidRPr="00FD3B67" w:rsidRDefault="00D94543" w:rsidP="00A45463">
            <w:pPr>
              <w:jc w:val="center"/>
              <w:rPr>
                <w:b/>
                <w:sz w:val="26"/>
                <w:szCs w:val="26"/>
              </w:rPr>
            </w:pPr>
            <w:r w:rsidRPr="00FD3B67">
              <w:rPr>
                <w:b/>
                <w:sz w:val="26"/>
                <w:szCs w:val="26"/>
              </w:rPr>
              <w:t>Этапы учебно-исследовательской /проектной работы</w:t>
            </w:r>
          </w:p>
        </w:tc>
        <w:tc>
          <w:tcPr>
            <w:tcW w:w="6152" w:type="dxa"/>
            <w:vAlign w:val="center"/>
          </w:tcPr>
          <w:p w:rsidR="00D94543" w:rsidRPr="00FD3B67" w:rsidRDefault="00D94543" w:rsidP="00A45463">
            <w:pPr>
              <w:jc w:val="center"/>
              <w:rPr>
                <w:b/>
                <w:sz w:val="26"/>
                <w:szCs w:val="26"/>
              </w:rPr>
            </w:pPr>
            <w:r w:rsidRPr="00FD3B67">
              <w:rPr>
                <w:b/>
                <w:sz w:val="26"/>
                <w:szCs w:val="26"/>
              </w:rPr>
              <w:t>Формируемые УУД учащихся</w:t>
            </w:r>
          </w:p>
        </w:tc>
      </w:tr>
      <w:tr w:rsidR="00D94543" w:rsidRPr="00FD3B67" w:rsidTr="00A45463">
        <w:trPr>
          <w:trHeight w:val="20"/>
          <w:jc w:val="center"/>
        </w:trPr>
        <w:tc>
          <w:tcPr>
            <w:tcW w:w="3624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1. Аргументирование актуальности темы. Формулировка проблемы, создание проблемной ситуации, обеспечивающей возникновение противоречия. Постановка цели, задач исследования.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52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t>П УУД:</w:t>
            </w:r>
            <w:r w:rsidRPr="00FD3B67">
              <w:rPr>
                <w:sz w:val="26"/>
                <w:szCs w:val="26"/>
              </w:rPr>
              <w:t xml:space="preserve"> -умение строить логическое рассуждение, включающее установление причинно-следственных связей;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ставить вопросы как компонент умения видеть проблему; умение формулировать проблему.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выделять главное.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давать определение понятиям, владение терминами.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t xml:space="preserve">К УУД: </w:t>
            </w:r>
            <w:r w:rsidRPr="00FD3B67">
              <w:rPr>
                <w:sz w:val="26"/>
                <w:szCs w:val="26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</w:tc>
      </w:tr>
      <w:tr w:rsidR="00D94543" w:rsidRPr="00FD3B67" w:rsidTr="00A45463">
        <w:trPr>
          <w:trHeight w:val="20"/>
          <w:jc w:val="center"/>
        </w:trPr>
        <w:tc>
          <w:tcPr>
            <w:tcW w:w="3624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2. Выдвижение гипотезы, формулировка гипотезы и раскрытие замысла исследовани</w:t>
            </w:r>
            <w:r>
              <w:rPr>
                <w:sz w:val="26"/>
                <w:szCs w:val="26"/>
              </w:rPr>
              <w:t>я</w:t>
            </w:r>
            <w:r w:rsidRPr="00FD3B67">
              <w:rPr>
                <w:sz w:val="26"/>
                <w:szCs w:val="26"/>
              </w:rPr>
              <w:t>.</w:t>
            </w:r>
          </w:p>
        </w:tc>
        <w:tc>
          <w:tcPr>
            <w:tcW w:w="6152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Умение выдвигать гипотезы - это формулирование возможного вариант решения проблемы, который проверяется в ходе проведения исследования.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Умение проводить анализ, синтез.</w:t>
            </w:r>
          </w:p>
        </w:tc>
      </w:tr>
      <w:tr w:rsidR="00D94543" w:rsidRPr="00FD3B67" w:rsidTr="00A45463">
        <w:trPr>
          <w:trHeight w:val="20"/>
          <w:jc w:val="center"/>
        </w:trPr>
        <w:tc>
          <w:tcPr>
            <w:tcW w:w="3624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 xml:space="preserve">3.Планирование исследовательских (проектных) работ и выбор </w:t>
            </w:r>
            <w:r w:rsidRPr="00FD3B67">
              <w:rPr>
                <w:sz w:val="26"/>
                <w:szCs w:val="26"/>
              </w:rPr>
              <w:lastRenderedPageBreak/>
              <w:t>необходимого инструментария.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52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lastRenderedPageBreak/>
              <w:t xml:space="preserve">Р УУД: </w:t>
            </w:r>
            <w:r w:rsidRPr="00FD3B67">
              <w:rPr>
                <w:sz w:val="26"/>
                <w:szCs w:val="26"/>
              </w:rPr>
              <w:t xml:space="preserve"> - постановка новых целей, преобразование практической задачи в познавательную; планирование пути достижения целей;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lastRenderedPageBreak/>
              <w:t>-умение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самостоятельно контролировать своё время и управлять им;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 xml:space="preserve">- умение </w:t>
            </w:r>
            <w:r w:rsidRPr="00FD3B67">
              <w:rPr>
                <w:iCs/>
                <w:sz w:val="26"/>
                <w:szCs w:val="26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  <w:u w:val="single"/>
              </w:rPr>
            </w:pPr>
            <w:r w:rsidRPr="00FD3B67">
              <w:rPr>
                <w:sz w:val="26"/>
                <w:szCs w:val="26"/>
              </w:rPr>
              <w:t>-умение прогнозировать будущие события и развитие процесса.</w:t>
            </w:r>
          </w:p>
        </w:tc>
      </w:tr>
      <w:tr w:rsidR="00D94543" w:rsidRPr="00FD3B67" w:rsidTr="00A45463">
        <w:trPr>
          <w:trHeight w:val="20"/>
          <w:jc w:val="center"/>
        </w:trPr>
        <w:tc>
          <w:tcPr>
            <w:tcW w:w="3624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lastRenderedPageBreak/>
              <w:t>4. Поиск решения проблемы, проведение учебного исследования (проектной работы) с поэтапным контролем и коррекцией результатов.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52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t>П УУД:</w:t>
            </w:r>
            <w:r w:rsidRPr="00FD3B67">
              <w:rPr>
                <w:sz w:val="26"/>
                <w:szCs w:val="26"/>
              </w:rPr>
              <w:t xml:space="preserve"> умение проводить наблюдение, эксперимент, простейший опыт, проект, учебное исследование под руководством учителя;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работать с информацией: осуществлять расширенный поиск информации с использованием ресурсов библиотек и Интернета, структурировать информацию, выделять главное и второстепенное;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работать с текстом (ознакомительное, изучающее, поисковое чтение);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работать с метафорами;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 давать определение понятиям;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 xml:space="preserve">- умение делать выводы и умозаключения; 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 устанавливать причинно-следственные связи, родовидовых отношений, обобщать понятия;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 умение строить логическое рассуждение, включающее установление причинно-следственных связей;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 объяснять явления, процессы, связи и отношения, выявляемые в ходе исследования;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создавать и преобразовывать модели и схемы для решения задач;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осуществлять выбор наиболее эффективных способов решения задач в зависимости от конкретных условий;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 xml:space="preserve">- умение анализировать полученные результаты и применять их к новым ситуациям. 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t xml:space="preserve">К УУД: </w:t>
            </w:r>
            <w:r w:rsidRPr="00FD3B67">
              <w:rPr>
                <w:sz w:val="26"/>
                <w:szCs w:val="26"/>
              </w:rPr>
              <w:t>умение распределять роли в ходе выполнения группового проекта, координировать свои действия с действиями одноклассников в ходе решения единой проблемы;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lastRenderedPageBreak/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 осуществлять контроль, коррекцию, оценку действий своих и партнёров, уметь убеждать;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умение </w:t>
            </w:r>
            <w:r w:rsidRPr="00FD3B67">
              <w:rPr>
                <w:rStyle w:val="af7"/>
                <w:b w:val="0"/>
                <w:bCs w:val="0"/>
                <w:sz w:val="26"/>
                <w:szCs w:val="26"/>
              </w:rPr>
              <w:t xml:space="preserve">работать в группе – </w:t>
            </w:r>
            <w:r w:rsidRPr="00FD3B67">
              <w:rPr>
                <w:sz w:val="26"/>
                <w:szCs w:val="26"/>
              </w:rPr>
      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  <w:u w:val="single"/>
              </w:rPr>
            </w:pPr>
            <w:r w:rsidRPr="00FD3B67">
              <w:rPr>
                <w:sz w:val="26"/>
                <w:szCs w:val="26"/>
              </w:rPr>
              <w:t>- умение осуществлять само- и взаимоконтроль.</w:t>
            </w:r>
          </w:p>
        </w:tc>
      </w:tr>
      <w:tr w:rsidR="00D94543" w:rsidRPr="00FD3B67" w:rsidTr="00A45463">
        <w:trPr>
          <w:trHeight w:val="20"/>
          <w:jc w:val="center"/>
        </w:trPr>
        <w:tc>
          <w:tcPr>
            <w:tcW w:w="3624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lastRenderedPageBreak/>
              <w:t>5.Оформление, представление (защита) продукта проектных работ, результатов учебного исследования.</w:t>
            </w:r>
          </w:p>
        </w:tc>
        <w:tc>
          <w:tcPr>
            <w:tcW w:w="6152" w:type="dxa"/>
          </w:tcPr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t>П УУД:</w:t>
            </w:r>
            <w:r w:rsidRPr="00FD3B67">
              <w:rPr>
                <w:sz w:val="26"/>
                <w:szCs w:val="26"/>
              </w:rPr>
              <w:t xml:space="preserve">  - умение структурировать материал; умение выбрать оптимальную форму презентации образовательного продукта; умение использовать ИКТ для защиты полученного образовательного продукта. </w:t>
            </w:r>
          </w:p>
          <w:p w:rsidR="00D94543" w:rsidRPr="00FD3B67" w:rsidRDefault="00D94543" w:rsidP="00A45463">
            <w:pPr>
              <w:pStyle w:val="17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  <w:u w:val="single"/>
              </w:rPr>
              <w:t xml:space="preserve">К УУД: - </w:t>
            </w:r>
            <w:r w:rsidRPr="00FD3B67">
              <w:rPr>
                <w:sz w:val="26"/>
                <w:szCs w:val="26"/>
              </w:rPr>
              <w:t xml:space="preserve">умение выражать и доказывать свою позицию, объяснять, отстаивать свою позицию не враждебным для оппонентов образом; </w:t>
            </w:r>
          </w:p>
          <w:p w:rsidR="00D94543" w:rsidRPr="00FD3B67" w:rsidRDefault="00D94543" w:rsidP="00A45463">
            <w:pPr>
              <w:pStyle w:val="17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 xml:space="preserve">- умение формулировать собственное мнение, аргументировать и координировать его с позициями партнёров в сотрудничестве при выработке общего решения в совместной деятельности; 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 xml:space="preserve">- умение адекватно использовать речевые средства для решения различных коммуникативных задач; - владение устной и письменной речью, умение строить монологическое контекстное высказывание; </w:t>
            </w:r>
          </w:p>
          <w:p w:rsidR="00D94543" w:rsidRPr="00FD3B67" w:rsidRDefault="00D94543" w:rsidP="00A45463">
            <w:pPr>
              <w:jc w:val="both"/>
              <w:rPr>
                <w:sz w:val="26"/>
                <w:szCs w:val="26"/>
              </w:rPr>
            </w:pPr>
            <w:r w:rsidRPr="00FD3B67">
              <w:rPr>
                <w:sz w:val="26"/>
                <w:szCs w:val="26"/>
              </w:rPr>
              <w:t>- использование адекватных языковых средств для отображения своих чувств, мыслей, мотивов и потребностей.</w:t>
            </w:r>
          </w:p>
        </w:tc>
      </w:tr>
    </w:tbl>
    <w:p w:rsidR="00D94543" w:rsidRDefault="00D94543" w:rsidP="00D94543">
      <w:pPr>
        <w:rPr>
          <w:b/>
          <w:bCs/>
          <w:sz w:val="28"/>
          <w:szCs w:val="28"/>
          <w:shd w:val="clear" w:color="auto" w:fill="FFFFFF"/>
        </w:rPr>
      </w:pPr>
    </w:p>
    <w:p w:rsidR="00D94543" w:rsidRPr="000D2364" w:rsidRDefault="00D94543" w:rsidP="00D94543">
      <w:pPr>
        <w:jc w:val="center"/>
        <w:rPr>
          <w:sz w:val="30"/>
          <w:szCs w:val="30"/>
        </w:rPr>
      </w:pPr>
      <w:r w:rsidRPr="000D2364">
        <w:rPr>
          <w:b/>
          <w:bCs/>
          <w:sz w:val="30"/>
          <w:szCs w:val="30"/>
          <w:shd w:val="clear" w:color="auto" w:fill="FFFFFF"/>
        </w:rPr>
        <w:t>Планируемые результаты освоения обучающимися программы внеурочной деятельности</w:t>
      </w:r>
    </w:p>
    <w:p w:rsidR="00D94543" w:rsidRPr="000D2364" w:rsidRDefault="00D94543" w:rsidP="00D94543">
      <w:pPr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Планируемые личностные результаты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рамках ценностного и эмоционального компонентов будут сформированы: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-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потребность в самовыражении и самореализации, социальном признании;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рамках деятельностного (поведенческого) компонента будут сформированы: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готовность и способность к участию в школьном самоуправлении в пределах возрастных компетенций (участие в детских и молодёжных общественных организациях, школьных и внешкольных мероприятиях);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готовность и способность к выполнению норм и требований школьной жизни, прав и обязанностей ученика;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потребность в участии в общественной жизни ближайшего социального окружения, общественно полезной деятельности;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умение строить жизненные планы с учётом конкретных социально-исторических, политических и экономических условий;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устойчивый познавательный интерес и становление смыслообразующей функции познавательного мотива;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готовность к выбору профильного образования.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Выпускник получит возможность для формирования: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выраженной устойчивой учебно-познавательной мотивации и интереса к учению;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готовности к самообразованию и самовоспитанию;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адекватной позитивной самооценки и Я-концепции;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компетентности в реализации основ гражданской идентичности в поступках и деятельности;</w:t>
      </w:r>
    </w:p>
    <w:p w:rsidR="00D94543" w:rsidRPr="000D2364" w:rsidRDefault="00D94543" w:rsidP="00D94543">
      <w:pPr>
        <w:tabs>
          <w:tab w:val="left" w:pos="360"/>
        </w:tabs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94543" w:rsidRPr="000D2364" w:rsidRDefault="00D94543" w:rsidP="00D94543">
      <w:pPr>
        <w:tabs>
          <w:tab w:val="left" w:pos="360"/>
        </w:tabs>
        <w:jc w:val="both"/>
        <w:rPr>
          <w:i/>
          <w:sz w:val="30"/>
          <w:szCs w:val="30"/>
        </w:rPr>
      </w:pPr>
      <w:r w:rsidRPr="000D2364">
        <w:rPr>
          <w:sz w:val="30"/>
          <w:szCs w:val="30"/>
        </w:rPr>
        <w:t>- эмпатии как осознанного понимания и сопереживания чувствам других, выражающейся в поступках, направленных на помощь и обеспечение благополучия</w:t>
      </w:r>
      <w:r w:rsidRPr="000D2364">
        <w:rPr>
          <w:i/>
          <w:sz w:val="30"/>
          <w:szCs w:val="30"/>
        </w:rPr>
        <w:t>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</w:p>
    <w:p w:rsidR="00D94543" w:rsidRPr="000D2364" w:rsidRDefault="00D94543" w:rsidP="00D94543">
      <w:pPr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Планируемые метапредметные результаты: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Выпускник научится: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выбирать и использовать методы, релевантные рассматриваемой проблеме;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такие естественно-научные методы и приёмы, как наблюдение, постановка проблемы, выдвижение «гипотезы»,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ясно, логично и точно излагать свою точку зрения, использовать языковые средства, адекватные обсуждаемой проблеме;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 xml:space="preserve">-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Специфические результаты учебно-исследовательской и проектной деятельности: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Выпускник научится: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 определять область своих познавательных интересов;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 находить практическое применение имеющимся предметным знаниям в ходе выполнения учебного исследования или проекта;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 определять проблему как противоречие;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 формулировать цель и задачи учебного исследования или проекта;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 определять продукт учебного проекта и результаты учебного исследования;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- предполагать возможное практическое применение результатов учебного исследования и продукта учебного проекта.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Выпускник получит возможность научиться: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самостоятельно задумывать, планировать и выполнять учебное исследование, учебный проект;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догадку, интуицию;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целенаправленно и осознанно развивать свои коммуникативные способности, осваивать новые языковые средства;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- осознавать свою ответственность за достоверность полученных знаний, за качество выполненного проекта.</w:t>
      </w:r>
    </w:p>
    <w:p w:rsidR="00D94543" w:rsidRPr="000D2364" w:rsidRDefault="00D94543" w:rsidP="00D94543">
      <w:pPr>
        <w:pStyle w:val="1"/>
        <w:spacing w:before="0" w:beforeAutospacing="0" w:after="0" w:afterAutospacing="0"/>
        <w:ind w:firstLine="567"/>
        <w:jc w:val="center"/>
        <w:rPr>
          <w:sz w:val="30"/>
          <w:szCs w:val="30"/>
        </w:rPr>
      </w:pPr>
      <w:bookmarkStart w:id="3" w:name="_Toc431933603"/>
      <w:r w:rsidRPr="000D2364">
        <w:rPr>
          <w:sz w:val="30"/>
          <w:szCs w:val="30"/>
        </w:rPr>
        <w:t>Критерии оценивания работы учащегося</w:t>
      </w:r>
      <w:bookmarkEnd w:id="3"/>
    </w:p>
    <w:p w:rsidR="00D94543" w:rsidRPr="00523983" w:rsidRDefault="00D94543" w:rsidP="00D945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Схема итоговой оценки достижения метапреметных результатов 5-6 классов приведена ниже</w:t>
      </w:r>
      <w:r>
        <w:rPr>
          <w:sz w:val="30"/>
          <w:szCs w:val="30"/>
        </w:rPr>
        <w:t xml:space="preserve"> в виде схемы (см. Рисунок 1): </w:t>
      </w:r>
    </w:p>
    <w:p w:rsidR="00D94543" w:rsidRPr="00736E59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40005</wp:posOffset>
                </wp:positionV>
                <wp:extent cx="2085975" cy="409575"/>
                <wp:effectExtent l="0" t="0" r="285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543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A3F">
                              <w:rPr>
                                <w:sz w:val="18"/>
                                <w:szCs w:val="18"/>
                              </w:rPr>
                              <w:t>Итоговая оценка достижения метапреметных результатов: 100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баллов</w:t>
                            </w:r>
                          </w:p>
                          <w:p w:rsidR="00D94543" w:rsidRPr="00CD51F1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4543" w:rsidRPr="00BB4A53" w:rsidRDefault="00D94543" w:rsidP="00D9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BB4A53">
                              <w:rPr>
                                <w:sz w:val="18"/>
                                <w:szCs w:val="18"/>
                              </w:rPr>
                              <w:t>макс. – 100 баллов</w:t>
                            </w:r>
                          </w:p>
                          <w:p w:rsidR="00D94543" w:rsidRDefault="00D94543" w:rsidP="00D9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70.25pt;margin-top:3.15pt;width:16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">
                <v:textbox>
                  <w:txbxContent>
                    <w:p w:rsidR="00D94543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A3F">
                        <w:rPr>
                          <w:sz w:val="18"/>
                          <w:szCs w:val="18"/>
                        </w:rPr>
                        <w:t xml:space="preserve">Итоговая оценка достижения </w:t>
                      </w:r>
                      <w:proofErr w:type="spellStart"/>
                      <w:r w:rsidRPr="009C3A3F">
                        <w:rPr>
                          <w:sz w:val="18"/>
                          <w:szCs w:val="18"/>
                        </w:rPr>
                        <w:t>метапреметных</w:t>
                      </w:r>
                      <w:proofErr w:type="spellEnd"/>
                      <w:r w:rsidRPr="009C3A3F">
                        <w:rPr>
                          <w:sz w:val="18"/>
                          <w:szCs w:val="18"/>
                        </w:rPr>
                        <w:t xml:space="preserve"> результатов: 100</w:t>
                      </w:r>
                      <w:r>
                        <w:rPr>
                          <w:sz w:val="18"/>
                          <w:szCs w:val="18"/>
                        </w:rPr>
                        <w:t xml:space="preserve"> баллов</w:t>
                      </w:r>
                    </w:p>
                    <w:p w:rsidR="00D94543" w:rsidRPr="00CD51F1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94543" w:rsidRPr="00BB4A53" w:rsidRDefault="00D94543" w:rsidP="00D94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BB4A53">
                        <w:rPr>
                          <w:sz w:val="18"/>
                          <w:szCs w:val="18"/>
                        </w:rPr>
                        <w:t>макс. – 100 баллов</w:t>
                      </w:r>
                    </w:p>
                    <w:p w:rsidR="00D94543" w:rsidRDefault="00D94543" w:rsidP="00D94543"/>
                  </w:txbxContent>
                </v:textbox>
              </v:roundrect>
            </w:pict>
          </mc:Fallback>
        </mc:AlternateContent>
      </w:r>
    </w:p>
    <w:p w:rsidR="00D94543" w:rsidRPr="00736E59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232410</wp:posOffset>
                </wp:positionV>
                <wp:extent cx="504825" cy="346710"/>
                <wp:effectExtent l="0" t="0" r="47625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59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9.25pt;margin-top:18.3pt;width:39.7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TIZAIAAHoEAAAOAAAAZHJzL2Uyb0RvYy54bWysVEtu2zAQ3RfoHQjuHUmO7DiC5aCQ7G7S&#10;NkDSA9AiZRGlSIGkLRtFgTQXyBF6hW666Ac5g3yjDulPm3RTFNWCGmo4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247650</wp:posOffset>
                </wp:positionV>
                <wp:extent cx="466725" cy="266700"/>
                <wp:effectExtent l="38100" t="0" r="2857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C3D7" id="Прямая со стрелкой 4" o:spid="_x0000_s1026" type="#_x0000_t32" style="position:absolute;margin-left:139.35pt;margin-top:19.5pt;width:36.7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yPaQIAAIQEAAAOAAAAZHJzL2Uyb0RvYy54bWysVEtu2zAQ3RfoHQjuHUmu4jh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D94543" w:rsidRPr="00736E59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30480</wp:posOffset>
                </wp:positionV>
                <wp:extent cx="635" cy="346710"/>
                <wp:effectExtent l="76200" t="0" r="7556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BB88" id="Прямая со стрелкой 5" o:spid="_x0000_s1026" type="#_x0000_t32" style="position:absolute;margin-left:252.75pt;margin-top:2.4pt;width:.05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xE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94543" w:rsidRPr="00736E59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39370</wp:posOffset>
                </wp:positionV>
                <wp:extent cx="1495425" cy="845185"/>
                <wp:effectExtent l="0" t="0" r="28575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543" w:rsidRPr="009C3A3F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A3F">
                              <w:rPr>
                                <w:sz w:val="18"/>
                                <w:szCs w:val="18"/>
                              </w:rPr>
                              <w:t>Оценка «Портфолио».</w:t>
                            </w:r>
                          </w:p>
                          <w:p w:rsidR="00D94543" w:rsidRPr="009C3A3F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A3F">
                              <w:rPr>
                                <w:sz w:val="18"/>
                                <w:szCs w:val="18"/>
                              </w:rPr>
                              <w:t>40 баллов</w:t>
                            </w:r>
                          </w:p>
                          <w:p w:rsidR="00D94543" w:rsidRPr="00CD51F1" w:rsidRDefault="00D94543" w:rsidP="00D9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352.5pt;margin-top:3.1pt;width:117.7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">
                <v:textbox>
                  <w:txbxContent>
                    <w:p w:rsidR="00D94543" w:rsidRPr="009C3A3F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A3F">
                        <w:rPr>
                          <w:sz w:val="18"/>
                          <w:szCs w:val="18"/>
                        </w:rPr>
                        <w:t>Оценка «Портфолио».</w:t>
                      </w:r>
                    </w:p>
                    <w:p w:rsidR="00D94543" w:rsidRPr="009C3A3F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A3F">
                        <w:rPr>
                          <w:sz w:val="18"/>
                          <w:szCs w:val="18"/>
                        </w:rPr>
                        <w:t>40 баллов</w:t>
                      </w:r>
                    </w:p>
                    <w:p w:rsidR="00D94543" w:rsidRPr="00CD51F1" w:rsidRDefault="00D94543" w:rsidP="00D94543"/>
                  </w:txbxContent>
                </v:textbox>
              </v:roundrect>
            </w:pict>
          </mc:Fallback>
        </mc:AlternateContent>
      </w: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70485</wp:posOffset>
                </wp:positionV>
                <wp:extent cx="1285875" cy="906780"/>
                <wp:effectExtent l="0" t="0" r="28575" b="2667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543" w:rsidRPr="009C3A3F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A3F">
                              <w:rPr>
                                <w:sz w:val="18"/>
                                <w:szCs w:val="18"/>
                              </w:rPr>
                              <w:t>Оценка итогового индивид. Проекта.</w:t>
                            </w:r>
                          </w:p>
                          <w:p w:rsidR="00D94543" w:rsidRPr="009C3A3F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A3F">
                              <w:rPr>
                                <w:sz w:val="18"/>
                                <w:szCs w:val="18"/>
                              </w:rPr>
                              <w:t>40 баллов</w:t>
                            </w:r>
                          </w:p>
                          <w:p w:rsidR="00D94543" w:rsidRPr="009C3A3F" w:rsidRDefault="00D94543" w:rsidP="00D94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200.85pt;margin-top:5.55pt;width:101.2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">
                <v:textbox>
                  <w:txbxContent>
                    <w:p w:rsidR="00D94543" w:rsidRPr="009C3A3F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A3F">
                        <w:rPr>
                          <w:sz w:val="18"/>
                          <w:szCs w:val="18"/>
                        </w:rPr>
                        <w:t>Оценка итогового индивид. Проекта.</w:t>
                      </w:r>
                    </w:p>
                    <w:p w:rsidR="00D94543" w:rsidRPr="009C3A3F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A3F">
                        <w:rPr>
                          <w:sz w:val="18"/>
                          <w:szCs w:val="18"/>
                        </w:rPr>
                        <w:t>40 баллов</w:t>
                      </w:r>
                    </w:p>
                    <w:p w:rsidR="00D94543" w:rsidRPr="009C3A3F" w:rsidRDefault="00D94543" w:rsidP="00D94543"/>
                  </w:txbxContent>
                </v:textbox>
              </v:roundrect>
            </w:pict>
          </mc:Fallback>
        </mc:AlternateContent>
      </w:r>
      <w:r w:rsidRPr="00736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70485</wp:posOffset>
                </wp:positionV>
                <wp:extent cx="1562100" cy="861695"/>
                <wp:effectExtent l="0" t="0" r="19050" b="146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543" w:rsidRPr="009C3A3F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A3F">
                              <w:rPr>
                                <w:sz w:val="18"/>
                                <w:szCs w:val="18"/>
                              </w:rPr>
                              <w:t>Результаты итоговы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х комплексных работ на межпредметной</w:t>
                            </w:r>
                            <w:r w:rsidRPr="009C3A3F">
                              <w:rPr>
                                <w:sz w:val="18"/>
                                <w:szCs w:val="18"/>
                              </w:rPr>
                              <w:t xml:space="preserve"> основе.</w:t>
                            </w:r>
                          </w:p>
                          <w:p w:rsidR="00D94543" w:rsidRDefault="00D94543" w:rsidP="00D945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баллов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39.75pt;margin-top:5.55pt;width:123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">
                <v:textbox>
                  <w:txbxContent>
                    <w:p w:rsidR="00D94543" w:rsidRPr="009C3A3F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A3F">
                        <w:rPr>
                          <w:sz w:val="18"/>
                          <w:szCs w:val="18"/>
                        </w:rPr>
                        <w:t>Результаты итоговы</w:t>
                      </w:r>
                      <w:r>
                        <w:rPr>
                          <w:sz w:val="18"/>
                          <w:szCs w:val="18"/>
                        </w:rPr>
                        <w:t xml:space="preserve">х комплексных работ на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межпредметной</w:t>
                      </w:r>
                      <w:proofErr w:type="spellEnd"/>
                      <w:r w:rsidRPr="009C3A3F">
                        <w:rPr>
                          <w:sz w:val="18"/>
                          <w:szCs w:val="18"/>
                        </w:rPr>
                        <w:t xml:space="preserve"> основе.</w:t>
                      </w:r>
                    </w:p>
                    <w:p w:rsidR="00D94543" w:rsidRDefault="00D94543" w:rsidP="00D945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баллов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543" w:rsidRPr="00736E59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94543" w:rsidRPr="000D2364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30"/>
          <w:szCs w:val="30"/>
        </w:rPr>
      </w:pPr>
    </w:p>
    <w:p w:rsidR="00D94543" w:rsidRPr="000D2364" w:rsidRDefault="00D94543" w:rsidP="00D945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30"/>
          <w:szCs w:val="30"/>
        </w:rPr>
      </w:pPr>
      <w:r w:rsidRPr="000D2364">
        <w:rPr>
          <w:i/>
          <w:sz w:val="30"/>
          <w:szCs w:val="30"/>
        </w:rPr>
        <w:t>Рисунок 1. Схема оценки метапредметных результатов</w:t>
      </w:r>
    </w:p>
    <w:p w:rsidR="00D94543" w:rsidRPr="000D2364" w:rsidRDefault="00D94543" w:rsidP="00D945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Перевод полученного рейтинга в пятибалльную шкалу переводится следующим образом:</w:t>
      </w:r>
    </w:p>
    <w:p w:rsidR="00D94543" w:rsidRPr="000D2364" w:rsidRDefault="00D94543" w:rsidP="00231A3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50 – 70 % соответствуют оценке «удовлетворительно»;</w:t>
      </w:r>
    </w:p>
    <w:p w:rsidR="00D94543" w:rsidRPr="000D2364" w:rsidRDefault="00D94543" w:rsidP="00231A3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71 – 85 %  соответствуют оценке «хорошо»;</w:t>
      </w:r>
    </w:p>
    <w:p w:rsidR="00D94543" w:rsidRPr="000D2364" w:rsidRDefault="00D94543" w:rsidP="00231A3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86 – 100 % соответствуют оценке «отлично»;</w:t>
      </w:r>
    </w:p>
    <w:p w:rsidR="00D94543" w:rsidRPr="000D2364" w:rsidRDefault="00D94543" w:rsidP="00231A3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менее 50 % полученных баллов соответствуют оценке «неудовлетворительно».</w:t>
      </w:r>
    </w:p>
    <w:p w:rsidR="00D94543" w:rsidRPr="000D2364" w:rsidRDefault="00D94543" w:rsidP="00D94543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спорных случаях оценка выставляется в пользу ученика.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Отметка за выполнение итогового индивидуального проекта выставляется в графу «Проектная деятельность» в классном журнале и личном деле. В аттестат об основном общем образовании отметка за итоговый проект выставляется в свободную строку. Примерная разлиновка страницы «Проектная деятельность».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Рассмотрим критерии оценки за итоговый проект (см. Таблицу 2).</w:t>
      </w:r>
    </w:p>
    <w:p w:rsidR="00D94543" w:rsidRPr="000D2364" w:rsidRDefault="00D94543" w:rsidP="00D94543">
      <w:pPr>
        <w:ind w:firstLine="567"/>
        <w:jc w:val="both"/>
        <w:rPr>
          <w:sz w:val="30"/>
          <w:szCs w:val="30"/>
        </w:rPr>
      </w:pPr>
    </w:p>
    <w:p w:rsidR="00D94543" w:rsidRPr="000D2364" w:rsidRDefault="00D94543" w:rsidP="00D94543">
      <w:pPr>
        <w:ind w:firstLine="567"/>
        <w:jc w:val="right"/>
        <w:rPr>
          <w:sz w:val="30"/>
          <w:szCs w:val="30"/>
        </w:rPr>
      </w:pPr>
      <w:r w:rsidRPr="000D2364">
        <w:rPr>
          <w:sz w:val="30"/>
          <w:szCs w:val="30"/>
        </w:rPr>
        <w:t>Таблица 2</w:t>
      </w:r>
    </w:p>
    <w:p w:rsidR="00D94543" w:rsidRPr="000D2364" w:rsidRDefault="00D94543" w:rsidP="00D94543">
      <w:pPr>
        <w:tabs>
          <w:tab w:val="left" w:pos="975"/>
        </w:tabs>
        <w:ind w:firstLine="567"/>
        <w:jc w:val="center"/>
        <w:rPr>
          <w:sz w:val="30"/>
          <w:szCs w:val="30"/>
        </w:rPr>
      </w:pPr>
      <w:r w:rsidRPr="000D2364">
        <w:rPr>
          <w:sz w:val="30"/>
          <w:szCs w:val="30"/>
        </w:rPr>
        <w:t>Критерии оценки итогового индивидуального проекта</w:t>
      </w:r>
    </w:p>
    <w:p w:rsidR="00D94543" w:rsidRPr="000D2364" w:rsidRDefault="00D94543" w:rsidP="00D94543">
      <w:pPr>
        <w:tabs>
          <w:tab w:val="left" w:pos="975"/>
        </w:tabs>
        <w:ind w:firstLine="567"/>
        <w:jc w:val="center"/>
        <w:rPr>
          <w:sz w:val="30"/>
          <w:szCs w:val="30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2"/>
        <w:gridCol w:w="5340"/>
        <w:gridCol w:w="1094"/>
      </w:tblGrid>
      <w:tr w:rsidR="00D94543" w:rsidRPr="000D2364" w:rsidTr="00A45463">
        <w:trPr>
          <w:trHeight w:val="20"/>
          <w:tblHeader/>
          <w:jc w:val="center"/>
        </w:trPr>
        <w:tc>
          <w:tcPr>
            <w:tcW w:w="1986" w:type="dxa"/>
            <w:vAlign w:val="center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842" w:type="dxa"/>
            <w:vAlign w:val="center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Соотносимые УУД</w:t>
            </w:r>
          </w:p>
        </w:tc>
        <w:tc>
          <w:tcPr>
            <w:tcW w:w="5340" w:type="dxa"/>
            <w:vAlign w:val="center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Содержание критерия</w:t>
            </w:r>
          </w:p>
        </w:tc>
        <w:tc>
          <w:tcPr>
            <w:tcW w:w="1094" w:type="dxa"/>
            <w:vAlign w:val="center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Макс. балл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986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Постановка проблемы</w:t>
            </w:r>
          </w:p>
        </w:tc>
        <w:tc>
          <w:tcPr>
            <w:tcW w:w="1842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Личностные УУД;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познавательные УУД;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логические УУД</w:t>
            </w:r>
          </w:p>
        </w:tc>
        <w:tc>
          <w:tcPr>
            <w:tcW w:w="5340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0D2364">
              <w:rPr>
                <w:sz w:val="26"/>
                <w:szCs w:val="26"/>
                <w:shd w:val="clear" w:color="auto" w:fill="FFFFFF"/>
              </w:rPr>
              <w:t>Формулирование проблемы, анализ ситуации по выбранной проблеме,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постановка и решение проблемы: формулирование проблемы;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094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3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986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Целеполагание,   планирование и прогнозирование</w:t>
            </w:r>
          </w:p>
        </w:tc>
        <w:tc>
          <w:tcPr>
            <w:tcW w:w="1842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Регулятивные УУД; познавательные УУД</w:t>
            </w:r>
          </w:p>
        </w:tc>
        <w:tc>
          <w:tcPr>
            <w:tcW w:w="5340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Постановка учебной задачи;</w:t>
            </w:r>
            <w:r w:rsidRPr="000D2364">
              <w:rPr>
                <w:sz w:val="26"/>
                <w:szCs w:val="26"/>
              </w:rPr>
              <w:t xml:space="preserve"> </w:t>
            </w:r>
            <w:r w:rsidRPr="000D2364">
              <w:rPr>
                <w:rStyle w:val="c6"/>
                <w:sz w:val="26"/>
                <w:szCs w:val="26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  <w:r w:rsidRPr="000D2364">
              <w:rPr>
                <w:sz w:val="26"/>
                <w:szCs w:val="26"/>
              </w:rPr>
              <w:t xml:space="preserve"> предвосхищение результата;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094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7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986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Оценка результата: оценка полученного продукта; оценка продвижения в проекте.</w:t>
            </w:r>
          </w:p>
        </w:tc>
        <w:tc>
          <w:tcPr>
            <w:tcW w:w="1842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Регулятивные УУД;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личностные УУД;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40" w:type="dxa"/>
          </w:tcPr>
          <w:p w:rsidR="00D94543" w:rsidRPr="000D2364" w:rsidRDefault="00D94543" w:rsidP="00A4546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Оценка результатов работы;</w:t>
            </w:r>
            <w:r w:rsidRPr="000D2364">
              <w:rPr>
                <w:sz w:val="26"/>
                <w:szCs w:val="26"/>
              </w:rPr>
              <w:t xml:space="preserve"> нравственно-этическое оценивание усваиваемого содержания исходя из социальных и личностных ценностей; способность соотносить свой опыт и свои жизненные планы.</w:t>
            </w:r>
          </w:p>
        </w:tc>
        <w:tc>
          <w:tcPr>
            <w:tcW w:w="1094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8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9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Работа с информацией: поиск информации; определение недостатка информации;</w:t>
            </w:r>
          </w:p>
          <w:p w:rsidR="00D94543" w:rsidRPr="000D2364" w:rsidRDefault="00D94543" w:rsidP="00231A3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получение информации; </w:t>
            </w:r>
            <w:r w:rsidRPr="000D2364">
              <w:rPr>
                <w:sz w:val="26"/>
                <w:szCs w:val="26"/>
              </w:rPr>
              <w:lastRenderedPageBreak/>
              <w:t>обработка информации; формулировка выводов на основе полученной информации.</w:t>
            </w:r>
          </w:p>
        </w:tc>
        <w:tc>
          <w:tcPr>
            <w:tcW w:w="1842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lastRenderedPageBreak/>
              <w:t>Познаватель-ные УУД; логические УУД</w:t>
            </w:r>
          </w:p>
        </w:tc>
        <w:tc>
          <w:tcPr>
            <w:tcW w:w="5340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построение логической цепочки рассуждений на основе полученной информации</w:t>
            </w:r>
          </w:p>
        </w:tc>
        <w:tc>
          <w:tcPr>
            <w:tcW w:w="1094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10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986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lastRenderedPageBreak/>
              <w:t>Коммуникация:</w:t>
            </w:r>
          </w:p>
          <w:p w:rsidR="00D94543" w:rsidRPr="000D2364" w:rsidRDefault="00D94543" w:rsidP="00231A3C">
            <w:pPr>
              <w:numPr>
                <w:ilvl w:val="0"/>
                <w:numId w:val="2"/>
              </w:numPr>
              <w:tabs>
                <w:tab w:val="left" w:pos="97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письменная презентация;</w:t>
            </w:r>
          </w:p>
          <w:p w:rsidR="00D94543" w:rsidRPr="000D2364" w:rsidRDefault="00D94543" w:rsidP="00231A3C">
            <w:pPr>
              <w:numPr>
                <w:ilvl w:val="0"/>
                <w:numId w:val="2"/>
              </w:numPr>
              <w:tabs>
                <w:tab w:val="left" w:pos="97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устная презентация;</w:t>
            </w:r>
          </w:p>
          <w:p w:rsidR="00D94543" w:rsidRPr="000D2364" w:rsidRDefault="00D94543" w:rsidP="00231A3C">
            <w:pPr>
              <w:numPr>
                <w:ilvl w:val="0"/>
                <w:numId w:val="2"/>
              </w:numPr>
              <w:tabs>
                <w:tab w:val="left" w:pos="97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монологическая речь;</w:t>
            </w:r>
          </w:p>
          <w:p w:rsidR="00D94543" w:rsidRPr="000D2364" w:rsidRDefault="00D94543" w:rsidP="00231A3C">
            <w:pPr>
              <w:numPr>
                <w:ilvl w:val="0"/>
                <w:numId w:val="2"/>
              </w:numPr>
              <w:tabs>
                <w:tab w:val="left" w:pos="97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ответы на вопросы; </w:t>
            </w:r>
          </w:p>
        </w:tc>
        <w:tc>
          <w:tcPr>
            <w:tcW w:w="1842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Коммуникативные УУД;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регулятивные УУД; логические УУД;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40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rStyle w:val="c6"/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rStyle w:val="c6"/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препятствий;</w:t>
            </w:r>
          </w:p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rStyle w:val="c6"/>
                <w:sz w:val="26"/>
                <w:szCs w:val="26"/>
              </w:rPr>
              <w:t>построение логической цепочки рассуждений, анализ истинности утверждений;</w:t>
            </w:r>
          </w:p>
        </w:tc>
        <w:tc>
          <w:tcPr>
            <w:tcW w:w="1094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12 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3828" w:type="dxa"/>
            <w:gridSpan w:val="2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Максимальный балл за проектную (учебно-исследовательскую работу)</w:t>
            </w:r>
          </w:p>
        </w:tc>
        <w:tc>
          <w:tcPr>
            <w:tcW w:w="5340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rStyle w:val="c6"/>
                <w:sz w:val="26"/>
                <w:szCs w:val="26"/>
              </w:rPr>
            </w:pPr>
          </w:p>
        </w:tc>
        <w:tc>
          <w:tcPr>
            <w:tcW w:w="1094" w:type="dxa"/>
          </w:tcPr>
          <w:p w:rsidR="00D94543" w:rsidRPr="000D2364" w:rsidRDefault="00D94543" w:rsidP="00A45463">
            <w:pPr>
              <w:tabs>
                <w:tab w:val="left" w:pos="975"/>
              </w:tabs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40</w:t>
            </w:r>
          </w:p>
        </w:tc>
      </w:tr>
    </w:tbl>
    <w:p w:rsidR="00D94543" w:rsidRPr="00736E59" w:rsidRDefault="00D94543" w:rsidP="00D94543">
      <w:pPr>
        <w:tabs>
          <w:tab w:val="left" w:pos="975"/>
        </w:tabs>
        <w:ind w:firstLine="567"/>
        <w:jc w:val="both"/>
        <w:rPr>
          <w:sz w:val="28"/>
          <w:szCs w:val="28"/>
        </w:rPr>
      </w:pP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Дополнительные критерии оценивания работ, выполненных с использованием интернет ресурсов и сервисов, приведены в приложении.</w:t>
      </w:r>
    </w:p>
    <w:p w:rsidR="00D94543" w:rsidRPr="000D2364" w:rsidRDefault="00D94543" w:rsidP="00D94543">
      <w:pPr>
        <w:pStyle w:val="1"/>
        <w:spacing w:before="0" w:beforeAutospacing="0" w:after="0" w:afterAutospacing="0"/>
        <w:jc w:val="center"/>
        <w:rPr>
          <w:b w:val="0"/>
          <w:sz w:val="30"/>
          <w:szCs w:val="30"/>
        </w:rPr>
      </w:pPr>
      <w:bookmarkStart w:id="4" w:name="_Toc431933604"/>
      <w:r w:rsidRPr="000D2364">
        <w:rPr>
          <w:b w:val="0"/>
          <w:sz w:val="30"/>
          <w:szCs w:val="30"/>
        </w:rPr>
        <w:t>Содержание курса</w:t>
      </w:r>
      <w:bookmarkEnd w:id="4"/>
    </w:p>
    <w:p w:rsidR="00D94543" w:rsidRPr="000D2364" w:rsidRDefault="00D94543" w:rsidP="00D94543">
      <w:pPr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5 класс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Учебный курс состоит из 68 часов, 15 тем страноведческого содержания (см. Таблицу 3):</w:t>
      </w:r>
    </w:p>
    <w:p w:rsidR="00D94543" w:rsidRPr="000D2364" w:rsidRDefault="00D94543" w:rsidP="00D94543">
      <w:pPr>
        <w:jc w:val="both"/>
        <w:rPr>
          <w:sz w:val="30"/>
          <w:szCs w:val="30"/>
          <w:u w:val="single"/>
        </w:rPr>
      </w:pPr>
      <w:r w:rsidRPr="000D2364">
        <w:rPr>
          <w:sz w:val="30"/>
          <w:szCs w:val="30"/>
          <w:u w:val="single"/>
        </w:rPr>
        <w:t>Раздел 1. Семья и мой мир (8 тем, 32 часов).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 xml:space="preserve">Хобби, чтение: сравнение интересов российских и зарубежных детей. </w:t>
      </w:r>
      <w:r w:rsidRPr="000D2364">
        <w:rPr>
          <w:sz w:val="30"/>
          <w:szCs w:val="30"/>
          <w:lang w:val="en-US"/>
        </w:rPr>
        <w:t>Present</w:t>
      </w:r>
      <w:r w:rsidRPr="000D2364">
        <w:rPr>
          <w:sz w:val="30"/>
          <w:szCs w:val="30"/>
        </w:rPr>
        <w:t xml:space="preserve"> </w:t>
      </w:r>
      <w:r w:rsidRPr="000D2364">
        <w:rPr>
          <w:sz w:val="30"/>
          <w:szCs w:val="30"/>
          <w:lang w:val="en-US"/>
        </w:rPr>
        <w:t>Simple</w:t>
      </w:r>
      <w:r w:rsidRPr="000D2364">
        <w:rPr>
          <w:sz w:val="30"/>
          <w:szCs w:val="30"/>
        </w:rPr>
        <w:t xml:space="preserve">. 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 xml:space="preserve">Спорт: сравнение интересов российских и зарубежных детей. </w:t>
      </w:r>
      <w:r w:rsidRPr="000D2364">
        <w:rPr>
          <w:sz w:val="30"/>
          <w:szCs w:val="30"/>
          <w:lang w:val="en-US"/>
        </w:rPr>
        <w:t>Degrees</w:t>
      </w:r>
      <w:r w:rsidRPr="000D2364">
        <w:rPr>
          <w:sz w:val="30"/>
          <w:szCs w:val="30"/>
        </w:rPr>
        <w:t xml:space="preserve"> </w:t>
      </w:r>
      <w:r w:rsidRPr="000D2364">
        <w:rPr>
          <w:sz w:val="30"/>
          <w:szCs w:val="30"/>
          <w:lang w:val="en-US"/>
        </w:rPr>
        <w:t>of</w:t>
      </w:r>
      <w:r w:rsidRPr="000D2364">
        <w:rPr>
          <w:sz w:val="30"/>
          <w:szCs w:val="30"/>
        </w:rPr>
        <w:t xml:space="preserve"> </w:t>
      </w:r>
      <w:r w:rsidRPr="000D2364">
        <w:rPr>
          <w:sz w:val="30"/>
          <w:szCs w:val="30"/>
          <w:lang w:val="en-US"/>
        </w:rPr>
        <w:t>Comparison</w:t>
      </w:r>
      <w:r w:rsidRPr="000D2364">
        <w:rPr>
          <w:sz w:val="30"/>
          <w:szCs w:val="30"/>
        </w:rPr>
        <w:t>. Спорт в жизни поэтов и писателей России. Литераторы-спортсмены России.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 xml:space="preserve">Дом и его история: сравнение отношения к «семейному гнезду» в России и на Западе. </w:t>
      </w:r>
      <w:r w:rsidRPr="000D2364">
        <w:rPr>
          <w:sz w:val="30"/>
          <w:szCs w:val="30"/>
          <w:lang w:val="en-US"/>
        </w:rPr>
        <w:t>Past</w:t>
      </w:r>
      <w:r w:rsidRPr="000D2364">
        <w:rPr>
          <w:sz w:val="30"/>
          <w:szCs w:val="30"/>
        </w:rPr>
        <w:t xml:space="preserve"> </w:t>
      </w:r>
      <w:r w:rsidRPr="000D2364">
        <w:rPr>
          <w:sz w:val="30"/>
          <w:szCs w:val="30"/>
          <w:lang w:val="en-US"/>
        </w:rPr>
        <w:t>Simple</w:t>
      </w:r>
      <w:r w:rsidRPr="000D2364">
        <w:rPr>
          <w:sz w:val="30"/>
          <w:szCs w:val="30"/>
        </w:rPr>
        <w:t>. «Семейное гнездо» известного поэта/писателя России.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Мой питомец: сравнение отношения российских и зарубежных детей к «нашим меньшим братьям». Роль питомцев с литературной деятельностью известных людей России.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Семейное дерево</w:t>
      </w:r>
      <w:r w:rsidRPr="000D2364">
        <w:rPr>
          <w:sz w:val="30"/>
          <w:szCs w:val="30"/>
        </w:rPr>
        <w:tab/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Традиции семьи: сравнение традиций российских и зарубежных семей. Семейное дерево известного писателя/поэта России.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Традиционные праздники: сравнение традиционных праздников, отношения к ним в России и за рубежом. Праздники, посвященные литературным гениям России.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Семейный отдых: сравнение способов отдыха в России и за рубежом. Отдых и работа в жизни известного литератора России</w:t>
      </w:r>
      <w:r w:rsidRPr="000D2364">
        <w:rPr>
          <w:sz w:val="30"/>
          <w:szCs w:val="30"/>
        </w:rPr>
        <w:tab/>
      </w:r>
    </w:p>
    <w:p w:rsidR="00D94543" w:rsidRPr="000D2364" w:rsidRDefault="00D94543" w:rsidP="00D94543">
      <w:pPr>
        <w:jc w:val="both"/>
        <w:rPr>
          <w:sz w:val="30"/>
          <w:szCs w:val="30"/>
          <w:u w:val="single"/>
        </w:rPr>
      </w:pPr>
      <w:r w:rsidRPr="000D2364">
        <w:rPr>
          <w:sz w:val="30"/>
          <w:szCs w:val="30"/>
          <w:u w:val="single"/>
        </w:rPr>
        <w:t>Раздел 2. Страноведение «Путешествие по миру» (7 тем, 28 часа).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Лондона/Центральной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Шотландии/Сибири: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Ирландии/ дальнего Востока России: старинные памятники, памятники современности, исчезнувшие памятники, природные памятники, культурные и литературные места.</w:t>
      </w:r>
      <w:r w:rsidRPr="000D2364">
        <w:rPr>
          <w:sz w:val="30"/>
          <w:szCs w:val="30"/>
        </w:rPr>
        <w:tab/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Уэльсов/Южной части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Королевская семья: семейное дерево, вклад в развитие страны. Любимые книги российских и советских писателей.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Достопримечательности Америки, связанные с литераторами- выходцами из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Достопримечательности Австралии. Связанные с литераторами-выходцами из России: старинные памятники, памятники современности, исчезнувшие памятники, природные памятники, культурные и литературные места, уникальность животного мира.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конце каждой четверти – 2 урока (обмен мнениями, проблемами, затруднениями, проведение КВН, олимпиад, конкурсов, подведение итогов работы за четверть).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конце учебного года – организация выставки работ, портфолио учащихся, фото отчет.</w:t>
      </w:r>
    </w:p>
    <w:p w:rsidR="00D94543" w:rsidRPr="000D2364" w:rsidRDefault="00D94543" w:rsidP="00D94543">
      <w:pPr>
        <w:ind w:firstLine="708"/>
        <w:jc w:val="both"/>
        <w:rPr>
          <w:sz w:val="30"/>
          <w:szCs w:val="30"/>
        </w:rPr>
      </w:pPr>
      <w:r w:rsidRPr="000D2364">
        <w:rPr>
          <w:sz w:val="30"/>
          <w:szCs w:val="30"/>
        </w:rPr>
        <w:t xml:space="preserve">Работа над проектом осуществляется в несколько </w:t>
      </w:r>
      <w:r w:rsidRPr="000D2364">
        <w:rPr>
          <w:sz w:val="30"/>
          <w:szCs w:val="30"/>
          <w:u w:val="single"/>
        </w:rPr>
        <w:t>этапов</w:t>
      </w:r>
      <w:r w:rsidRPr="000D2364">
        <w:rPr>
          <w:sz w:val="30"/>
          <w:szCs w:val="30"/>
        </w:rPr>
        <w:t>: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Выбор темы;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Подбор главной и дополнительной литературы и источников. Подбор и изучение технических средств реализации проекта;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Постановка цели и задач проекта;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Осуществление непосредственной работы над проектом;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Подведение итогов, выводов.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Оформление наглядных материалов (презентации, видео, фото – плаката);</w:t>
      </w:r>
    </w:p>
    <w:p w:rsidR="00D94543" w:rsidRPr="000D2364" w:rsidRDefault="00D94543" w:rsidP="00231A3C">
      <w:pPr>
        <w:pStyle w:val="ae"/>
        <w:numPr>
          <w:ilvl w:val="0"/>
          <w:numId w:val="5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Защита проекта.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Подробное содержание курса 5 класса представлено в таблице 3.</w:t>
      </w:r>
    </w:p>
    <w:p w:rsidR="00D94543" w:rsidRPr="000D2364" w:rsidRDefault="00D94543" w:rsidP="00D94543">
      <w:pPr>
        <w:ind w:firstLine="567"/>
        <w:jc w:val="right"/>
        <w:rPr>
          <w:sz w:val="30"/>
          <w:szCs w:val="30"/>
        </w:rPr>
      </w:pPr>
      <w:r w:rsidRPr="000D2364">
        <w:rPr>
          <w:sz w:val="30"/>
          <w:szCs w:val="30"/>
        </w:rPr>
        <w:t>Таблица 3</w:t>
      </w:r>
    </w:p>
    <w:p w:rsidR="00D94543" w:rsidRDefault="00D94543" w:rsidP="00D94543">
      <w:pPr>
        <w:pStyle w:val="a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r w:rsidRPr="000D2364">
        <w:rPr>
          <w:b/>
          <w:sz w:val="30"/>
          <w:szCs w:val="30"/>
        </w:rPr>
        <w:t>Содержание учебного курса (1-ый год обучения</w:t>
      </w:r>
      <w:r w:rsidRPr="000D2364">
        <w:rPr>
          <w:b/>
          <w:sz w:val="28"/>
          <w:szCs w:val="28"/>
        </w:rPr>
        <w:t>)</w:t>
      </w:r>
    </w:p>
    <w:p w:rsidR="00D94543" w:rsidRPr="000D2364" w:rsidRDefault="00D94543" w:rsidP="00D94543">
      <w:pPr>
        <w:pStyle w:val="a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793"/>
        <w:gridCol w:w="1148"/>
        <w:gridCol w:w="1381"/>
        <w:gridCol w:w="1317"/>
        <w:gridCol w:w="1274"/>
        <w:gridCol w:w="1285"/>
        <w:gridCol w:w="1028"/>
      </w:tblGrid>
      <w:tr w:rsidR="00D94543" w:rsidRPr="000D2364" w:rsidTr="00A45463">
        <w:trPr>
          <w:tblHeader/>
        </w:trPr>
        <w:tc>
          <w:tcPr>
            <w:tcW w:w="7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Кол-во часов, отводимых на изучение темы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Семинары, конференции, дискуссии, экскурсии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Самостоятельная и проектная деятельность по разделу, теме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Внеклассная работа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Форма итогового контроля по разделу, теме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Учебно-методическая литература</w:t>
            </w: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9</w:t>
            </w: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Хобби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Интерактивный плакат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Спорт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Интерактивный плакат, сочинение, видео интервью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Дом и его история 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Реферат, презентация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Мой питомец 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Сочинение, фото презентация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Семейное дерево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Интерактивный плакат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Традиции семьи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Реферат, плакат 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Традиционные праздники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Сочинение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Семейный отдых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Видео и фотоотчет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Лондона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лента времени, экскурсионный буклет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Шотландии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лента времени, экскурсионный буклет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Ирландии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лента времени, экскурсионный буклет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Уэльсов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лента времени, экскурсионный буклет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Королевская семья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лента времени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Америки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Презентация, лента времени, </w:t>
            </w:r>
            <w:r w:rsidRPr="000D2364">
              <w:rPr>
                <w:sz w:val="26"/>
                <w:szCs w:val="26"/>
              </w:rPr>
              <w:lastRenderedPageBreak/>
              <w:t>экскурсионный буклет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708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Австралии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лента времени, экскурсионный буклет</w:t>
            </w: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c>
          <w:tcPr>
            <w:tcW w:w="2536" w:type="dxa"/>
            <w:gridSpan w:val="2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6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60 + 8 резерв</w:t>
            </w:r>
          </w:p>
        </w:tc>
        <w:tc>
          <w:tcPr>
            <w:tcW w:w="140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4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08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04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</w:tbl>
    <w:p w:rsidR="00D94543" w:rsidRDefault="00D94543" w:rsidP="00D94543">
      <w:pPr>
        <w:ind w:firstLine="567"/>
        <w:jc w:val="both"/>
        <w:rPr>
          <w:sz w:val="28"/>
          <w:szCs w:val="28"/>
        </w:rPr>
      </w:pPr>
    </w:p>
    <w:p w:rsidR="00D94543" w:rsidRPr="000D2364" w:rsidRDefault="00D94543" w:rsidP="00D94543">
      <w:pPr>
        <w:ind w:firstLine="709"/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6 класс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Учебный курс состоит из 68 часов, 15 тем страноведческого содержания (см. Таблицу 4):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  <w:u w:val="single"/>
        </w:rPr>
      </w:pPr>
      <w:r w:rsidRPr="000D2364">
        <w:rPr>
          <w:sz w:val="30"/>
          <w:szCs w:val="30"/>
          <w:u w:val="single"/>
        </w:rPr>
        <w:t>Раздел 1. Такие разные и одинаковые (8 тем, 32 часов).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Хобби и выбор профессии. Детство известного литератора/поэта и его выбор профессии: сравнение интересов российских и зарубежных детей. КВН.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Спорт и диета: сравнение интересов российских и зарубежных детей. Викторина. Роль спорта в жизни известных литераторов и поэтов современности.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Система образования: сравнение образования в России и на Западе. Презентация. Обучение в жизни известного поэта/писателя России.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Экология: сравнение отношения российских и зарубежных детей к экологическим проблемам мира. Плакат. Отношение к экологическим проблемам известных писателей/поэтов Современной России.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Семейное дерево: подвиги моих предков. Плакат. Семейное дерево поэта/писателя Современной России.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Права и обязанности ребенка (Декларация прав ребенка и права граждан России и Великобритании до 18 лет). Диспут. Тема прав ребенка в произведениях писателей России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Старые и новые традиционные праздники: почему мы их любим? Интервью. Наиболее любимые праздники и традиции писателей и поэтов России и их место в их произведениях.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Отдых: дискуссия. Праздники и каникулы в жизни писателей и поэтов России.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</w:p>
    <w:p w:rsidR="00D94543" w:rsidRPr="000D2364" w:rsidRDefault="00D94543" w:rsidP="00D94543">
      <w:pPr>
        <w:ind w:firstLine="709"/>
        <w:jc w:val="both"/>
        <w:rPr>
          <w:sz w:val="30"/>
          <w:szCs w:val="30"/>
          <w:u w:val="single"/>
        </w:rPr>
      </w:pPr>
      <w:r w:rsidRPr="000D2364">
        <w:rPr>
          <w:sz w:val="30"/>
          <w:szCs w:val="30"/>
          <w:u w:val="single"/>
        </w:rPr>
        <w:t>Раздел 2. Страноведение «Путешествие по миру» (7 тем, 28 часа).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Германии, посвященные литераторам-выходцам из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Греции, посвященные литераторам-выходцам из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ОАЭ, посвященные литераторам-выходцам из России: старинные памятники, памятники современности, исчезнувшие памятники, природные памятники, культурные и литературные места.</w:t>
      </w:r>
      <w:r w:rsidRPr="000D2364">
        <w:rPr>
          <w:sz w:val="30"/>
          <w:szCs w:val="30"/>
        </w:rPr>
        <w:tab/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Турции, посвященные литераторам-выходцам из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Императорская семья: семейное дерево Романовых, вклад в развитие страны. Их любимые произведения, книги, которые читали детям в семье Романовых.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Москвы: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Литературные Достопримечательности Санкт-Петербурга: старинные памятники, памятники современности, исчезнувшие памятники, природные памятники, культурные и литературные места, уникальность города.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конце каждой четверти – 2 урока (обмен мнениями, проблемами, затруднениями, проведение КВН, олимпиад, конкурсов, подведение итогов работы за четверть).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 конце учебного года – организация выставки работ, портфолио учащихся, фото отчет.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 xml:space="preserve">Работа над проектом осуществляется в несколько </w:t>
      </w:r>
      <w:r w:rsidRPr="000D2364">
        <w:rPr>
          <w:sz w:val="30"/>
          <w:szCs w:val="30"/>
          <w:u w:val="single"/>
        </w:rPr>
        <w:t>этапов</w:t>
      </w:r>
      <w:r w:rsidRPr="000D2364">
        <w:rPr>
          <w:sz w:val="30"/>
          <w:szCs w:val="30"/>
        </w:rPr>
        <w:t>: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Выбор темы.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Подбор главной и дополнительной литературы и источников. Подбор и изучение технических средств реализации проекта</w:t>
      </w:r>
      <w:r w:rsidRPr="000D2364">
        <w:rPr>
          <w:sz w:val="30"/>
          <w:szCs w:val="30"/>
          <w:lang w:val="ru-RU"/>
        </w:rPr>
        <w:t>.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Постановка цели и задач проекта.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Осуществление непосредственной работы над проектом.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Подведение итогов, выводов.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Оформление наглядных материалов (презентации, видео, фото – плаката).</w:t>
      </w:r>
    </w:p>
    <w:p w:rsidR="00D94543" w:rsidRPr="000D2364" w:rsidRDefault="00D94543" w:rsidP="00231A3C">
      <w:pPr>
        <w:pStyle w:val="ae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Защита проекта.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Подробное содержание курса 6 класса представлено в таблице 4.</w:t>
      </w:r>
    </w:p>
    <w:p w:rsidR="00D94543" w:rsidRPr="000D2364" w:rsidRDefault="00D94543" w:rsidP="00D94543">
      <w:pPr>
        <w:ind w:firstLine="709"/>
        <w:jc w:val="both"/>
        <w:rPr>
          <w:sz w:val="30"/>
          <w:szCs w:val="30"/>
        </w:rPr>
      </w:pPr>
    </w:p>
    <w:p w:rsidR="00D94543" w:rsidRPr="000D2364" w:rsidRDefault="00D94543" w:rsidP="00D94543">
      <w:pPr>
        <w:ind w:firstLine="709"/>
        <w:jc w:val="right"/>
        <w:rPr>
          <w:sz w:val="30"/>
          <w:szCs w:val="30"/>
        </w:rPr>
      </w:pPr>
      <w:r w:rsidRPr="000D2364">
        <w:rPr>
          <w:sz w:val="30"/>
          <w:szCs w:val="30"/>
        </w:rPr>
        <w:t>Таблица 4</w:t>
      </w:r>
    </w:p>
    <w:p w:rsidR="00D94543" w:rsidRDefault="00D94543" w:rsidP="00D94543">
      <w:pPr>
        <w:pStyle w:val="a"/>
        <w:numPr>
          <w:ilvl w:val="0"/>
          <w:numId w:val="0"/>
        </w:numPr>
        <w:ind w:firstLine="709"/>
        <w:jc w:val="center"/>
        <w:rPr>
          <w:b/>
          <w:sz w:val="28"/>
          <w:szCs w:val="28"/>
        </w:rPr>
      </w:pPr>
      <w:r w:rsidRPr="000D2364">
        <w:rPr>
          <w:b/>
          <w:sz w:val="30"/>
          <w:szCs w:val="30"/>
        </w:rPr>
        <w:t>Содержание учебного курса (2-ый год обучения</w:t>
      </w:r>
      <w:r w:rsidRPr="000D2364">
        <w:rPr>
          <w:b/>
          <w:sz w:val="28"/>
          <w:szCs w:val="28"/>
        </w:rPr>
        <w:t>)</w:t>
      </w:r>
    </w:p>
    <w:p w:rsidR="00D94543" w:rsidRPr="000D2364" w:rsidRDefault="00D94543" w:rsidP="00D94543">
      <w:pPr>
        <w:pStyle w:val="a"/>
        <w:numPr>
          <w:ilvl w:val="0"/>
          <w:numId w:val="0"/>
        </w:num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31"/>
        <w:gridCol w:w="1173"/>
        <w:gridCol w:w="1412"/>
        <w:gridCol w:w="1526"/>
        <w:gridCol w:w="1303"/>
        <w:gridCol w:w="1314"/>
        <w:gridCol w:w="1247"/>
      </w:tblGrid>
      <w:tr w:rsidR="00D94543" w:rsidRPr="000D2364" w:rsidTr="00A45463">
        <w:trPr>
          <w:trHeight w:val="20"/>
          <w:tblHeader/>
        </w:trPr>
        <w:tc>
          <w:tcPr>
            <w:tcW w:w="48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№ п/п</w:t>
            </w: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Наименование раздела, темы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Кол-во часов, отводимых на изучение темы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Семинары, конференции, дискуссии, экскурсии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Самостоятельная и проектная деятельность по разделу, теме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Внеклассная работа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Форма итогового контроля по разделу, теме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 w:rsidRPr="000D2364">
              <w:rPr>
                <w:b/>
              </w:rPr>
              <w:t>Учебно-методическая литература</w:t>
            </w: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9</w:t>
            </w: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Хобби и выбор профессии: сравнение интересов российских и зарубежных детей. 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Интерактивный плакат, КВН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Спорт и диета: сравнение интересов российских и зарубежных детей. 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Интерактивный плакат, сочинение, викторина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Система образования: сравнение образования в России и на Западе.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Реферат, презентация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Экология: сравнение отношения российских и зарубежных детей к экологическим </w:t>
            </w:r>
            <w:r w:rsidRPr="000D2364">
              <w:rPr>
                <w:sz w:val="26"/>
                <w:szCs w:val="26"/>
              </w:rPr>
              <w:lastRenderedPageBreak/>
              <w:t xml:space="preserve">проблемам мира. 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Сочинение, фото презентация, сочинение, интеракт</w:t>
            </w:r>
            <w:r w:rsidRPr="000D2364">
              <w:rPr>
                <w:sz w:val="26"/>
                <w:szCs w:val="26"/>
              </w:rPr>
              <w:lastRenderedPageBreak/>
              <w:t>ивный плакат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Семейное дерево: подвиги своих предков. 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Интерактивный плакат, видеофильм, интервью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Права и обязанности ребенка (Декларация прав ребенка и права граждан России и Великобритании до 18 лет). 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Реферат 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Старые и новые традиционные праздники: почему мы их любим. 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Сочинение, интервью, презентация, викторина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Отдых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Видео и фотоотчет, диспут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Германии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экскурсионный буклет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Греции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экскурсионный буклет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ОАЭ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фото отчет, экскурсионный буклет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Турции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плакат, экскурси</w:t>
            </w:r>
            <w:r w:rsidRPr="000D2364">
              <w:rPr>
                <w:sz w:val="26"/>
                <w:szCs w:val="26"/>
              </w:rPr>
              <w:lastRenderedPageBreak/>
              <w:t>онный буклет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Императорская семья: семейное дерево Романовых, вклад в развитие России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диспут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Москвы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интерактивный плакат, лента времени, экскурсионный буклет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487" w:type="dxa"/>
            <w:shd w:val="clear" w:color="auto" w:fill="auto"/>
          </w:tcPr>
          <w:p w:rsidR="00D94543" w:rsidRPr="000D2364" w:rsidRDefault="00D94543" w:rsidP="00231A3C">
            <w:pPr>
              <w:pStyle w:val="a"/>
              <w:numPr>
                <w:ilvl w:val="0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Достопримечательности Санкт-Петербурга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Презентация, интерактивный плакат, лента времени, викторина, экскурсионный буклет</w:t>
            </w: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</w:trPr>
        <w:tc>
          <w:tcPr>
            <w:tcW w:w="2518" w:type="dxa"/>
            <w:gridSpan w:val="2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7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60 +8 резерв</w:t>
            </w:r>
          </w:p>
        </w:tc>
        <w:tc>
          <w:tcPr>
            <w:tcW w:w="1412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303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D94543" w:rsidRPr="000D2364" w:rsidRDefault="00D94543" w:rsidP="00A45463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</w:p>
        </w:tc>
      </w:tr>
    </w:tbl>
    <w:p w:rsidR="00D94543" w:rsidRPr="00671412" w:rsidRDefault="00D94543" w:rsidP="00D94543">
      <w:pPr>
        <w:ind w:firstLine="567"/>
        <w:jc w:val="both"/>
        <w:rPr>
          <w:sz w:val="28"/>
          <w:szCs w:val="28"/>
        </w:rPr>
      </w:pPr>
    </w:p>
    <w:p w:rsidR="00D94543" w:rsidRPr="00736E59" w:rsidRDefault="00D94543" w:rsidP="00D94543">
      <w:pPr>
        <w:ind w:firstLine="567"/>
        <w:jc w:val="both"/>
        <w:rPr>
          <w:sz w:val="28"/>
          <w:szCs w:val="28"/>
        </w:rPr>
      </w:pPr>
    </w:p>
    <w:p w:rsidR="00D94543" w:rsidRPr="000D2364" w:rsidRDefault="00D94543" w:rsidP="00D94543">
      <w:pPr>
        <w:ind w:firstLine="567"/>
        <w:jc w:val="right"/>
        <w:rPr>
          <w:sz w:val="30"/>
          <w:szCs w:val="30"/>
        </w:rPr>
      </w:pPr>
      <w:bookmarkStart w:id="5" w:name="_Toc431933605"/>
      <w:r w:rsidRPr="000D2364">
        <w:rPr>
          <w:sz w:val="30"/>
          <w:szCs w:val="30"/>
        </w:rPr>
        <w:t>Таблица 5</w:t>
      </w:r>
    </w:p>
    <w:p w:rsidR="00D94543" w:rsidRPr="000D2364" w:rsidRDefault="00D94543" w:rsidP="00D94543">
      <w:pPr>
        <w:ind w:firstLine="567"/>
        <w:jc w:val="center"/>
        <w:rPr>
          <w:b/>
          <w:sz w:val="30"/>
          <w:szCs w:val="30"/>
          <w:lang w:eastAsia="x-none"/>
        </w:rPr>
      </w:pPr>
      <w:r w:rsidRPr="000D2364">
        <w:rPr>
          <w:b/>
          <w:sz w:val="30"/>
          <w:szCs w:val="30"/>
        </w:rPr>
        <w:t>Тематический план</w:t>
      </w:r>
      <w:bookmarkEnd w:id="5"/>
      <w:r w:rsidRPr="000D2364">
        <w:rPr>
          <w:b/>
          <w:sz w:val="30"/>
          <w:szCs w:val="30"/>
          <w:lang w:eastAsia="x-none"/>
        </w:rPr>
        <w:t xml:space="preserve"> для 5</w:t>
      </w:r>
      <w:r>
        <w:rPr>
          <w:b/>
          <w:sz w:val="30"/>
          <w:szCs w:val="30"/>
          <w:lang w:eastAsia="x-none"/>
        </w:rPr>
        <w:t xml:space="preserve"> </w:t>
      </w:r>
      <w:r w:rsidRPr="000D2364">
        <w:rPr>
          <w:b/>
          <w:sz w:val="30"/>
          <w:szCs w:val="30"/>
          <w:lang w:eastAsia="x-none"/>
        </w:rPr>
        <w:t>класса</w:t>
      </w:r>
    </w:p>
    <w:p w:rsidR="00D94543" w:rsidRPr="000D2364" w:rsidRDefault="00D94543" w:rsidP="00D94543">
      <w:pPr>
        <w:ind w:firstLine="567"/>
        <w:jc w:val="both"/>
        <w:rPr>
          <w:sz w:val="30"/>
          <w:szCs w:val="30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249"/>
        <w:gridCol w:w="1276"/>
        <w:gridCol w:w="1276"/>
        <w:gridCol w:w="781"/>
        <w:gridCol w:w="686"/>
        <w:gridCol w:w="1154"/>
        <w:gridCol w:w="865"/>
      </w:tblGrid>
      <w:tr w:rsidR="00D94543" w:rsidRPr="000D2364" w:rsidTr="00A45463">
        <w:trPr>
          <w:trHeight w:val="20"/>
          <w:tblHeader/>
          <w:jc w:val="center"/>
        </w:trPr>
        <w:tc>
          <w:tcPr>
            <w:tcW w:w="862" w:type="dxa"/>
            <w:vMerge w:val="restart"/>
          </w:tcPr>
          <w:p w:rsidR="00D94543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№</w:t>
            </w:r>
          </w:p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п/п</w:t>
            </w:r>
          </w:p>
          <w:p w:rsidR="00D94543" w:rsidRPr="000D2364" w:rsidRDefault="00D94543" w:rsidP="00A45463">
            <w:pPr>
              <w:jc w:val="center"/>
              <w:rPr>
                <w:b/>
                <w:sz w:val="26"/>
                <w:szCs w:val="26"/>
              </w:rPr>
            </w:pPr>
          </w:p>
          <w:p w:rsidR="00D94543" w:rsidRPr="000D2364" w:rsidRDefault="00D94543" w:rsidP="00A454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Темы занятий</w:t>
            </w:r>
          </w:p>
        </w:tc>
        <w:tc>
          <w:tcPr>
            <w:tcW w:w="4019" w:type="dxa"/>
            <w:gridSpan w:val="4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54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Дата</w:t>
            </w:r>
          </w:p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65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Дата</w:t>
            </w:r>
          </w:p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факт</w:t>
            </w:r>
          </w:p>
        </w:tc>
      </w:tr>
      <w:tr w:rsidR="00D94543" w:rsidRPr="000D2364" w:rsidTr="00A45463">
        <w:trPr>
          <w:trHeight w:val="20"/>
          <w:tblHeader/>
          <w:jc w:val="center"/>
        </w:trPr>
        <w:tc>
          <w:tcPr>
            <w:tcW w:w="862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В школе</w:t>
            </w:r>
          </w:p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(в классе)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Вне школы (класса)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54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Хобби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5ч.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Подготовка к Олимпиаде 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Спорт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5ч.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Викторина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 xml:space="preserve">Дом и его история 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4ч.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Подготовка к участию в игровом конкурсе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 xml:space="preserve">Мой питомец 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5ч.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КВН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Оформление страницы с проектами 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Семейное дерево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Традиции семьи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Традиционные праздники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0ч.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2ч.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Участие в международном игровом конкурсе “</w:t>
            </w:r>
            <w:r w:rsidRPr="000D2364">
              <w:rPr>
                <w:sz w:val="26"/>
                <w:szCs w:val="26"/>
                <w:lang w:val="en-US"/>
              </w:rPr>
              <w:t>British</w:t>
            </w:r>
            <w:r w:rsidRPr="000D2364">
              <w:rPr>
                <w:sz w:val="26"/>
                <w:szCs w:val="26"/>
              </w:rPr>
              <w:t xml:space="preserve"> </w:t>
            </w:r>
            <w:r w:rsidRPr="000D2364">
              <w:rPr>
                <w:sz w:val="26"/>
                <w:szCs w:val="26"/>
                <w:lang w:val="en-US"/>
              </w:rPr>
              <w:t>Bulldog</w:t>
            </w:r>
            <w:r w:rsidRPr="000D2364">
              <w:rPr>
                <w:sz w:val="26"/>
                <w:szCs w:val="26"/>
              </w:rPr>
              <w:t>”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Подведение итогов за полугодие, Новогодний КВН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Семейный отдых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Лондона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Шотландии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Ирландии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Уэльсов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Королевская семья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работы, защита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Интерактивная экскурсия по Западу Европы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Америки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Австралии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7ч.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Круглый стол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КВН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Викторина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6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Организация выставки портфолио, работ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862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94543" w:rsidRDefault="00D94543" w:rsidP="00D94543">
      <w:pPr>
        <w:ind w:firstLine="567"/>
        <w:jc w:val="both"/>
        <w:rPr>
          <w:sz w:val="28"/>
          <w:szCs w:val="28"/>
          <w:lang w:val="en-US"/>
        </w:rPr>
      </w:pPr>
    </w:p>
    <w:p w:rsidR="00D94543" w:rsidRPr="000D2364" w:rsidRDefault="00D94543" w:rsidP="00D94543">
      <w:pPr>
        <w:ind w:firstLine="567"/>
        <w:jc w:val="right"/>
        <w:rPr>
          <w:sz w:val="30"/>
          <w:szCs w:val="30"/>
        </w:rPr>
      </w:pPr>
      <w:r w:rsidRPr="000D2364">
        <w:rPr>
          <w:sz w:val="30"/>
          <w:szCs w:val="30"/>
        </w:rPr>
        <w:t>Таблица 6</w:t>
      </w:r>
    </w:p>
    <w:p w:rsidR="00D94543" w:rsidRPr="000D2364" w:rsidRDefault="00D94543" w:rsidP="00D94543">
      <w:pPr>
        <w:ind w:firstLine="567"/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Тематический план</w:t>
      </w:r>
    </w:p>
    <w:p w:rsidR="00D94543" w:rsidRPr="000D2364" w:rsidRDefault="00D94543" w:rsidP="00D94543">
      <w:pPr>
        <w:ind w:firstLine="567"/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6 класс</w:t>
      </w:r>
    </w:p>
    <w:tbl>
      <w:tblPr>
        <w:tblpPr w:leftFromText="180" w:rightFromText="180" w:vertAnchor="text" w:tblpXSpec="center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522"/>
        <w:gridCol w:w="1134"/>
        <w:gridCol w:w="1276"/>
        <w:gridCol w:w="760"/>
        <w:gridCol w:w="668"/>
        <w:gridCol w:w="1122"/>
        <w:gridCol w:w="814"/>
      </w:tblGrid>
      <w:tr w:rsidR="00D94543" w:rsidRPr="000D2364" w:rsidTr="00A45463">
        <w:trPr>
          <w:trHeight w:val="336"/>
          <w:tblHeader/>
        </w:trPr>
        <w:tc>
          <w:tcPr>
            <w:tcW w:w="839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№</w:t>
            </w:r>
          </w:p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п/п</w:t>
            </w:r>
          </w:p>
          <w:p w:rsidR="00D94543" w:rsidRPr="000D2364" w:rsidRDefault="00D94543" w:rsidP="00A45463">
            <w:pPr>
              <w:jc w:val="center"/>
              <w:rPr>
                <w:b/>
                <w:sz w:val="26"/>
                <w:szCs w:val="26"/>
              </w:rPr>
            </w:pPr>
          </w:p>
          <w:p w:rsidR="00D94543" w:rsidRPr="000D2364" w:rsidRDefault="00D94543" w:rsidP="00A454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Темы занятий</w:t>
            </w:r>
          </w:p>
        </w:tc>
        <w:tc>
          <w:tcPr>
            <w:tcW w:w="3838" w:type="dxa"/>
            <w:gridSpan w:val="4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22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Дата</w:t>
            </w:r>
          </w:p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14" w:type="dxa"/>
            <w:vMerge w:val="restart"/>
          </w:tcPr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Дата</w:t>
            </w:r>
          </w:p>
          <w:p w:rsidR="00D94543" w:rsidRPr="000D2364" w:rsidRDefault="00D94543" w:rsidP="00A45463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факт</w:t>
            </w:r>
          </w:p>
        </w:tc>
      </w:tr>
      <w:tr w:rsidR="00D94543" w:rsidRPr="000D2364" w:rsidTr="00A45463">
        <w:trPr>
          <w:trHeight w:val="143"/>
          <w:tblHeader/>
        </w:trPr>
        <w:tc>
          <w:tcPr>
            <w:tcW w:w="839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В школе</w:t>
            </w:r>
          </w:p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(в классе)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Вне школы (класса)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22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Хобби и выбор профе</w:t>
            </w:r>
            <w:r>
              <w:rPr>
                <w:b/>
                <w:sz w:val="26"/>
                <w:szCs w:val="26"/>
              </w:rPr>
              <w:t>с</w:t>
            </w:r>
            <w:r w:rsidRPr="000D2364">
              <w:rPr>
                <w:b/>
                <w:sz w:val="26"/>
                <w:szCs w:val="26"/>
              </w:rPr>
              <w:t xml:space="preserve">сии: сравнение интересов российских и зарубежных детей. 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5ч.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360"/>
              <w:jc w:val="both"/>
              <w:rPr>
                <w:sz w:val="26"/>
                <w:szCs w:val="26"/>
                <w:lang w:val="ru-RU"/>
              </w:rPr>
            </w:pPr>
            <w:r w:rsidRPr="000D2364">
              <w:rPr>
                <w:sz w:val="26"/>
                <w:szCs w:val="26"/>
                <w:lang w:val="ru-RU"/>
              </w:rPr>
              <w:t>1.</w:t>
            </w:r>
          </w:p>
          <w:p w:rsidR="00D94543" w:rsidRPr="000D2364" w:rsidRDefault="00D94543" w:rsidP="00A45463">
            <w:pPr>
              <w:pStyle w:val="ae"/>
              <w:ind w:left="36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Подготовка к Олимпиаде 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 xml:space="preserve">Спорт и диета: сравнение интересов российских и зарубежных детей. 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5ч.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сентябрь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Викторина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 xml:space="preserve">Система образования: сравнение образования в России и на Западе. 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4ч.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Подготовка к участию в игровом конкурсе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октябрь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Экология: сравнение отношения российских и зарубежных детей к экологическим проблемам мира.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5ч.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КВН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 xml:space="preserve">Оформление страницы с проектами 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Семейное дерево: подвиги моих предков.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ноябрь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Права и обязанности ребенка (Декларация прав ребенка и права граждан России и Великобритании до 18 лет).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Старые и новые традиционные праздники: почему мы их любим?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0ч.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2ч.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Участие в международном игровом конкурсе “</w:t>
            </w:r>
            <w:r w:rsidRPr="000D2364">
              <w:rPr>
                <w:sz w:val="26"/>
                <w:szCs w:val="26"/>
                <w:lang w:val="en-US"/>
              </w:rPr>
              <w:t>British</w:t>
            </w:r>
            <w:r w:rsidRPr="000D2364">
              <w:rPr>
                <w:sz w:val="26"/>
                <w:szCs w:val="26"/>
              </w:rPr>
              <w:t xml:space="preserve"> </w:t>
            </w:r>
            <w:r w:rsidRPr="000D2364">
              <w:rPr>
                <w:sz w:val="26"/>
                <w:szCs w:val="26"/>
                <w:lang w:val="en-US"/>
              </w:rPr>
              <w:t>Bulldog</w:t>
            </w:r>
            <w:r w:rsidRPr="000D2364">
              <w:rPr>
                <w:sz w:val="26"/>
                <w:szCs w:val="26"/>
              </w:rPr>
              <w:t>”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Подведение итогов за полугодие, Новогодний КВН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декабрь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Отдых: дискуссия.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Германии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январь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Греции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ОАЭ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февраль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Турции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Императорская семья: семейное дерево Романовых, вклад в развитие страны.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работы, защита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Интерактивная экскурсия по Западу Европы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март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Москвы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3ч.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Достопримечательности Санкт-Петербурга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1ч.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7ч.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Изучение ИКТ инструментов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Рассмотрение темы, подбор материала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Определение цели, задач, оформление работы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апрель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Круглый стол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КВН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Викторина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231A3C">
            <w:pPr>
              <w:pStyle w:val="ae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Организация выставки портфолио, работ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sz w:val="26"/>
                <w:szCs w:val="26"/>
              </w:rPr>
              <w:t>май</w:t>
            </w: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</w:p>
        </w:tc>
      </w:tr>
      <w:tr w:rsidR="00D94543" w:rsidRPr="000D2364" w:rsidTr="00A45463">
        <w:trPr>
          <w:trHeight w:val="143"/>
        </w:trPr>
        <w:tc>
          <w:tcPr>
            <w:tcW w:w="839" w:type="dxa"/>
          </w:tcPr>
          <w:p w:rsidR="00D94543" w:rsidRPr="000D2364" w:rsidRDefault="00D94543" w:rsidP="00A45463">
            <w:pPr>
              <w:pStyle w:val="ae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  <w:r w:rsidRPr="000D2364">
              <w:rPr>
                <w:b/>
                <w:sz w:val="26"/>
                <w:szCs w:val="26"/>
              </w:rPr>
              <w:t>136ч.</w:t>
            </w:r>
          </w:p>
        </w:tc>
        <w:tc>
          <w:tcPr>
            <w:tcW w:w="1276" w:type="dxa"/>
          </w:tcPr>
          <w:p w:rsidR="00D94543" w:rsidRPr="000D2364" w:rsidRDefault="00D94543" w:rsidP="00A4546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22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4" w:type="dxa"/>
          </w:tcPr>
          <w:p w:rsidR="00D94543" w:rsidRPr="000D2364" w:rsidRDefault="00D94543" w:rsidP="00A4546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94543" w:rsidRPr="000D2364" w:rsidRDefault="00D94543" w:rsidP="00D94543">
      <w:pPr>
        <w:jc w:val="both"/>
        <w:rPr>
          <w:b/>
          <w:bCs/>
          <w:sz w:val="30"/>
          <w:szCs w:val="30"/>
          <w:shd w:val="clear" w:color="auto" w:fill="FFFFFF"/>
        </w:rPr>
      </w:pPr>
      <w:bookmarkStart w:id="6" w:name="_Toc431933606"/>
      <w:r w:rsidRPr="000D2364">
        <w:rPr>
          <w:b/>
          <w:bCs/>
          <w:sz w:val="30"/>
          <w:szCs w:val="30"/>
          <w:shd w:val="clear" w:color="auto" w:fill="FFFFFF"/>
        </w:rPr>
        <w:t>Описание учебно-методического и материально-технического обеспечения программы внеурочной деятельности</w:t>
      </w:r>
      <w:bookmarkEnd w:id="6"/>
    </w:p>
    <w:p w:rsidR="00D94543" w:rsidRPr="000D2364" w:rsidRDefault="00D94543" w:rsidP="00D94543">
      <w:pPr>
        <w:jc w:val="both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Техническое оснащение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компьютер с выходом в Интернет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принтер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фотоаппарат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видеокамера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колонки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t>микрофон</w:t>
      </w:r>
    </w:p>
    <w:p w:rsidR="00D94543" w:rsidRPr="000D2364" w:rsidRDefault="00D94543" w:rsidP="00231A3C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модем</w:t>
      </w:r>
    </w:p>
    <w:p w:rsidR="00D94543" w:rsidRPr="000D2364" w:rsidRDefault="00D94543" w:rsidP="00D94543">
      <w:pPr>
        <w:jc w:val="both"/>
        <w:rPr>
          <w:b/>
          <w:sz w:val="30"/>
          <w:szCs w:val="30"/>
          <w:lang w:val="en-US"/>
        </w:rPr>
      </w:pPr>
      <w:r w:rsidRPr="000D2364">
        <w:rPr>
          <w:b/>
          <w:sz w:val="30"/>
          <w:szCs w:val="30"/>
        </w:rPr>
        <w:t>Программное</w:t>
      </w:r>
      <w:r w:rsidRPr="000D2364">
        <w:rPr>
          <w:b/>
          <w:sz w:val="30"/>
          <w:szCs w:val="30"/>
          <w:lang w:val="en-US"/>
        </w:rPr>
        <w:t xml:space="preserve"> </w:t>
      </w:r>
      <w:r w:rsidRPr="000D2364">
        <w:rPr>
          <w:b/>
          <w:sz w:val="30"/>
          <w:szCs w:val="30"/>
        </w:rPr>
        <w:t>обеспечение</w:t>
      </w:r>
    </w:p>
    <w:p w:rsidR="00D94543" w:rsidRPr="000D2364" w:rsidRDefault="00D94543" w:rsidP="00231A3C">
      <w:pPr>
        <w:numPr>
          <w:ilvl w:val="0"/>
          <w:numId w:val="9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Microsoft Word</w:t>
      </w:r>
    </w:p>
    <w:p w:rsidR="00D94543" w:rsidRPr="000D2364" w:rsidRDefault="00D94543" w:rsidP="00231A3C">
      <w:pPr>
        <w:numPr>
          <w:ilvl w:val="0"/>
          <w:numId w:val="9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Microsoft Power Point</w:t>
      </w:r>
    </w:p>
    <w:p w:rsidR="00D94543" w:rsidRPr="000D2364" w:rsidRDefault="00D94543" w:rsidP="00231A3C">
      <w:pPr>
        <w:numPr>
          <w:ilvl w:val="0"/>
          <w:numId w:val="9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Microsoft Excel</w:t>
      </w:r>
    </w:p>
    <w:p w:rsidR="00D94543" w:rsidRPr="000D2364" w:rsidRDefault="00D94543" w:rsidP="00231A3C">
      <w:pPr>
        <w:numPr>
          <w:ilvl w:val="0"/>
          <w:numId w:val="9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Microsoft Publisher</w:t>
      </w:r>
    </w:p>
    <w:p w:rsidR="00D94543" w:rsidRPr="000D2364" w:rsidRDefault="00D94543" w:rsidP="00231A3C">
      <w:pPr>
        <w:numPr>
          <w:ilvl w:val="0"/>
          <w:numId w:val="9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Paint</w:t>
      </w:r>
    </w:p>
    <w:p w:rsidR="00D94543" w:rsidRPr="000D2364" w:rsidRDefault="00D94543" w:rsidP="00231A3C">
      <w:pPr>
        <w:numPr>
          <w:ilvl w:val="0"/>
          <w:numId w:val="9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Audacity</w:t>
      </w:r>
    </w:p>
    <w:p w:rsidR="00D94543" w:rsidRPr="000D2364" w:rsidRDefault="00D94543" w:rsidP="00D94543">
      <w:pPr>
        <w:jc w:val="both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Интернет ресурсы</w:t>
      </w:r>
    </w:p>
    <w:p w:rsidR="00D94543" w:rsidRPr="000D2364" w:rsidRDefault="00D94543" w:rsidP="00231A3C">
      <w:pPr>
        <w:numPr>
          <w:ilvl w:val="0"/>
          <w:numId w:val="10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Fan studio</w:t>
      </w:r>
    </w:p>
    <w:p w:rsidR="00D94543" w:rsidRPr="000D2364" w:rsidRDefault="00D94543" w:rsidP="00231A3C">
      <w:pPr>
        <w:numPr>
          <w:ilvl w:val="0"/>
          <w:numId w:val="10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Google doc</w:t>
      </w:r>
    </w:p>
    <w:p w:rsidR="00D94543" w:rsidRPr="000D2364" w:rsidRDefault="00D94543" w:rsidP="00231A3C">
      <w:pPr>
        <w:numPr>
          <w:ilvl w:val="0"/>
          <w:numId w:val="10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Google presentation</w:t>
      </w:r>
    </w:p>
    <w:p w:rsidR="00D94543" w:rsidRPr="000D2364" w:rsidRDefault="00D94543" w:rsidP="00231A3C">
      <w:pPr>
        <w:numPr>
          <w:ilvl w:val="0"/>
          <w:numId w:val="10"/>
        </w:numPr>
        <w:ind w:left="0" w:firstLine="0"/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You tube</w:t>
      </w:r>
    </w:p>
    <w:p w:rsidR="00D94543" w:rsidRPr="000D2364" w:rsidRDefault="00D94543" w:rsidP="00D94543">
      <w:pPr>
        <w:jc w:val="center"/>
        <w:rPr>
          <w:b/>
          <w:sz w:val="30"/>
          <w:szCs w:val="30"/>
        </w:rPr>
      </w:pPr>
      <w:bookmarkStart w:id="7" w:name="_Toc431933607"/>
      <w:r w:rsidRPr="000D2364">
        <w:rPr>
          <w:b/>
          <w:sz w:val="30"/>
          <w:szCs w:val="30"/>
        </w:rPr>
        <w:t>Список литературы</w:t>
      </w:r>
      <w:bookmarkEnd w:id="7"/>
    </w:p>
    <w:p w:rsidR="00D94543" w:rsidRPr="000D2364" w:rsidRDefault="00D94543" w:rsidP="00D94543">
      <w:pPr>
        <w:jc w:val="both"/>
        <w:rPr>
          <w:b/>
          <w:bCs/>
          <w:i/>
          <w:iCs/>
          <w:sz w:val="30"/>
          <w:szCs w:val="30"/>
        </w:rPr>
      </w:pPr>
      <w:r w:rsidRPr="000D2364">
        <w:rPr>
          <w:b/>
          <w:bCs/>
          <w:i/>
          <w:iCs/>
          <w:sz w:val="30"/>
          <w:szCs w:val="30"/>
        </w:rPr>
        <w:t>Для учителя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1. Григорьев Д. В., Степанов П. В. Стандарты второго поколения: Внеурочная деятельность школьников [Текст]: Методический конструктор. Москва: «Просвещение», 2010. – 321с. 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2. Зиновьева Е.Е. Проектная деятельность в школе [Текст]: /Зиновьева Е.Е., 2010, - 5с.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3. Как проектировать универсальные учебные действия. От действия к мысли: пособие для учителя/[А.Г. Асмолов, Г.В. Бурменская, И.А. Володарская и др.]; под ред. А.Г. Асмолова, 2-ое изд. – М.: Просвещение, 2014. – 152с. 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5. Проектные технологии на уроках и во внеурочной деятельности. – М.: «Народное образование». - 2013, №7 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6. Учусь создавать проект. Исследуем, доказываем проектируем создаём. Методическое пособие, 2 класс, №1, №2. Р .И. Сизова, Р. Ф. Селимова., «РОСТ» г. Москва.</w:t>
      </w:r>
    </w:p>
    <w:p w:rsidR="00D94543" w:rsidRPr="000D2364" w:rsidRDefault="00D94543" w:rsidP="00D94543">
      <w:pPr>
        <w:jc w:val="both"/>
        <w:rPr>
          <w:b/>
          <w:bCs/>
          <w:i/>
          <w:iCs/>
          <w:sz w:val="30"/>
          <w:szCs w:val="30"/>
        </w:rPr>
      </w:pPr>
      <w:r w:rsidRPr="000D2364">
        <w:rPr>
          <w:b/>
          <w:bCs/>
          <w:i/>
          <w:iCs/>
          <w:sz w:val="30"/>
          <w:szCs w:val="30"/>
        </w:rPr>
        <w:t>Для обучающихся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1. Большая Детская энциклопедия. Учебное пособие: «Бизнессофт» / «Хорошая погода», 2007.- 159с.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2. Словарь англо-русский русско-английский 2014/ 2014 / RUS / PC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3. Учусь создавать проект. Исследуем, доказываем проектируем создаём. Рабочая тетрадь, 2 класс , №1,№2. Р.И. Сизова, Р.Ф. Селимова., «РОСТ» г. Москва.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/>
          <w:bCs/>
          <w:i/>
          <w:iCs/>
          <w:sz w:val="30"/>
          <w:szCs w:val="30"/>
        </w:rPr>
        <w:t>Электронные ресурсы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1. Большая детская энциклопедия (6-12 лет). [Электронный ресурс] </w:t>
      </w:r>
      <w:hyperlink r:id="rId5" w:history="1">
        <w:r w:rsidRPr="000D2364">
          <w:rPr>
            <w:rStyle w:val="af6"/>
            <w:sz w:val="30"/>
            <w:szCs w:val="30"/>
          </w:rPr>
          <w:t>http://all-ebooks.com/2009/05/01/bolshaja-detskaja-jenciklopedija-6-12.html</w:t>
        </w:r>
      </w:hyperlink>
      <w:r w:rsidRPr="000D2364">
        <w:rPr>
          <w:sz w:val="30"/>
          <w:szCs w:val="30"/>
        </w:rPr>
        <w:t> (09.03.14) 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lastRenderedPageBreak/>
        <w:t>2. Почему и потому. Детская энциклопедия. [Электронный ресурс] </w:t>
      </w:r>
      <w:hyperlink r:id="rId6" w:history="1">
        <w:r w:rsidRPr="000D2364">
          <w:rPr>
            <w:rStyle w:val="af6"/>
            <w:sz w:val="30"/>
            <w:szCs w:val="30"/>
          </w:rPr>
          <w:t>http://www.kodges.ru/dosug/page/147/</w:t>
        </w:r>
      </w:hyperlink>
      <w:r w:rsidRPr="000D2364">
        <w:rPr>
          <w:sz w:val="30"/>
          <w:szCs w:val="30"/>
        </w:rPr>
        <w:t>(09.03.14) </w:t>
      </w:r>
    </w:p>
    <w:p w:rsidR="00D94543" w:rsidRPr="000D2364" w:rsidRDefault="00D94543" w:rsidP="00D94543">
      <w:pPr>
        <w:jc w:val="both"/>
        <w:rPr>
          <w:sz w:val="30"/>
          <w:szCs w:val="30"/>
          <w:lang w:val="en-US"/>
        </w:rPr>
      </w:pPr>
      <w:r w:rsidRPr="000D2364">
        <w:rPr>
          <w:sz w:val="30"/>
          <w:szCs w:val="30"/>
          <w:lang w:val="en-US"/>
        </w:rPr>
        <w:t>3. The treasures of Siberia, [</w:t>
      </w:r>
      <w:r w:rsidRPr="000D2364">
        <w:rPr>
          <w:sz w:val="30"/>
          <w:szCs w:val="30"/>
        </w:rPr>
        <w:t>Электронный</w:t>
      </w:r>
      <w:r w:rsidRPr="000D2364">
        <w:rPr>
          <w:sz w:val="30"/>
          <w:szCs w:val="30"/>
          <w:lang w:val="en-US"/>
        </w:rPr>
        <w:t xml:space="preserve"> </w:t>
      </w:r>
      <w:r w:rsidRPr="000D2364">
        <w:rPr>
          <w:sz w:val="30"/>
          <w:szCs w:val="30"/>
        </w:rPr>
        <w:t>ресурс</w:t>
      </w:r>
      <w:r w:rsidRPr="000D2364">
        <w:rPr>
          <w:sz w:val="30"/>
          <w:szCs w:val="30"/>
          <w:lang w:val="en-US"/>
        </w:rPr>
        <w:t>] https://sites.google.com/site/prazdnikiiselo/ (20.09.2015)</w:t>
      </w:r>
    </w:p>
    <w:p w:rsidR="00D94543" w:rsidRPr="000D2364" w:rsidRDefault="00D94543" w:rsidP="00D94543">
      <w:pPr>
        <w:pStyle w:val="1"/>
        <w:spacing w:before="0" w:beforeAutospacing="0" w:after="0" w:afterAutospacing="0"/>
        <w:ind w:firstLine="567"/>
        <w:jc w:val="center"/>
        <w:rPr>
          <w:b w:val="0"/>
          <w:sz w:val="30"/>
          <w:szCs w:val="30"/>
        </w:rPr>
      </w:pPr>
      <w:bookmarkStart w:id="8" w:name="_Toc431933608"/>
      <w:r w:rsidRPr="000D2364">
        <w:rPr>
          <w:sz w:val="30"/>
          <w:szCs w:val="30"/>
        </w:rPr>
        <w:t>Приложение</w:t>
      </w:r>
      <w:bookmarkEnd w:id="8"/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sz w:val="30"/>
          <w:szCs w:val="30"/>
        </w:rPr>
        <w:t>Дополнительные критерии для оценивания умений работать над проектом с использованием интернет ресурсов</w:t>
      </w:r>
    </w:p>
    <w:p w:rsidR="00D94543" w:rsidRPr="000D2364" w:rsidRDefault="00D94543" w:rsidP="00D94543">
      <w:pPr>
        <w:jc w:val="center"/>
        <w:rPr>
          <w:b/>
          <w:sz w:val="30"/>
          <w:szCs w:val="30"/>
        </w:rPr>
      </w:pPr>
      <w:r w:rsidRPr="000D2364">
        <w:rPr>
          <w:b/>
          <w:sz w:val="30"/>
          <w:szCs w:val="30"/>
        </w:rPr>
        <w:t>Задание № 1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Тема - История города /поселка / деревни Сибири.</w:t>
      </w:r>
    </w:p>
    <w:p w:rsidR="00D94543" w:rsidRPr="000D2364" w:rsidRDefault="00D94543" w:rsidP="00231A3C">
      <w:pPr>
        <w:numPr>
          <w:ilvl w:val="0"/>
          <w:numId w:val="12"/>
        </w:numPr>
        <w:ind w:left="0" w:firstLine="0"/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Определите город, поселок или деревню, изучите его/её историю.</w:t>
      </w:r>
    </w:p>
    <w:p w:rsidR="00D94543" w:rsidRPr="000D2364" w:rsidRDefault="00D94543" w:rsidP="00231A3C">
      <w:pPr>
        <w:numPr>
          <w:ilvl w:val="0"/>
          <w:numId w:val="12"/>
        </w:numPr>
        <w:ind w:left="0" w:firstLine="0"/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Создайте временную карту с помощью интернет сервиса timetoast.</w:t>
      </w:r>
    </w:p>
    <w:p w:rsidR="00D94543" w:rsidRPr="000D2364" w:rsidRDefault="000463E6" w:rsidP="00D94543">
      <w:pPr>
        <w:jc w:val="both"/>
        <w:rPr>
          <w:sz w:val="30"/>
          <w:szCs w:val="30"/>
        </w:rPr>
      </w:pPr>
      <w:hyperlink r:id="rId7" w:tgtFrame="_blank" w:tooltip="http://www.youtube.com/watch?v=pqtrLlGiinM" w:history="1">
        <w:r w:rsidR="00D94543" w:rsidRPr="000D2364">
          <w:rPr>
            <w:rStyle w:val="af6"/>
            <w:bCs/>
            <w:sz w:val="30"/>
            <w:szCs w:val="30"/>
          </w:rPr>
          <w:t>видео-инструкци</w:t>
        </w:r>
      </w:hyperlink>
      <w:r w:rsidR="00D94543" w:rsidRPr="000D2364">
        <w:rPr>
          <w:bCs/>
          <w:sz w:val="30"/>
          <w:szCs w:val="30"/>
        </w:rPr>
        <w:t>я по работе с сервисом </w:t>
      </w:r>
      <w:hyperlink r:id="rId8" w:tgtFrame="_blank" w:tooltip="http://www.timetoast.com" w:history="1">
        <w:r w:rsidR="00D94543" w:rsidRPr="000D2364">
          <w:rPr>
            <w:rStyle w:val="af6"/>
            <w:bCs/>
            <w:sz w:val="30"/>
            <w:szCs w:val="30"/>
          </w:rPr>
          <w:t>Timetoast</w:t>
        </w:r>
      </w:hyperlink>
      <w:r w:rsidR="00D94543" w:rsidRPr="000D2364">
        <w:rPr>
          <w:bCs/>
          <w:sz w:val="30"/>
          <w:szCs w:val="30"/>
        </w:rPr>
        <w:t>. Автор Агрба Л., Нижний Новгород.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Пример выполненной работы по теме "Достопримечательности Англии: университет </w:t>
      </w:r>
      <w:hyperlink r:id="rId9" w:history="1">
        <w:r w:rsidRPr="000D2364">
          <w:rPr>
            <w:rStyle w:val="af6"/>
            <w:bCs/>
            <w:sz w:val="30"/>
            <w:szCs w:val="30"/>
          </w:rPr>
          <w:t>Лидс</w:t>
        </w:r>
      </w:hyperlink>
      <w:r w:rsidRPr="000D2364">
        <w:rPr>
          <w:bCs/>
          <w:sz w:val="30"/>
          <w:szCs w:val="30"/>
        </w:rPr>
        <w:t>"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Проблемный вопрос: Как история населенного пункта влияет на его жителей?</w:t>
      </w:r>
    </w:p>
    <w:p w:rsidR="00D94543" w:rsidRPr="000B1D5A" w:rsidRDefault="00D94543" w:rsidP="00D9454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521"/>
        <w:gridCol w:w="2562"/>
        <w:gridCol w:w="2229"/>
      </w:tblGrid>
      <w:tr w:rsidR="00D94543" w:rsidRPr="000D2364" w:rsidTr="00A45463">
        <w:trPr>
          <w:trHeight w:val="20"/>
          <w:jc w:val="center"/>
        </w:trPr>
        <w:tc>
          <w:tcPr>
            <w:tcW w:w="18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2 балл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1 балл</w:t>
            </w:r>
          </w:p>
        </w:tc>
      </w:tr>
      <w:tr w:rsidR="00D94543" w:rsidRPr="000D2364" w:rsidTr="00A45463">
        <w:trPr>
          <w:trHeight w:val="3600"/>
          <w:jc w:val="center"/>
        </w:trPr>
        <w:tc>
          <w:tcPr>
            <w:tcW w:w="18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26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Временная лента содержит корректные метки исторических событий. Указаны: название, год , краткая информация. Охвачены основные события во всех сферах жизни Сибири или отдельного поселка.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Временная лента охватывает всю выше перечисленную информацию, но представленная информация содержит ошибки. нет Ответа на проблемный вопрос.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 </w:t>
            </w:r>
            <w:r w:rsidRPr="000D2364">
              <w:rPr>
                <w:bCs/>
                <w:sz w:val="26"/>
                <w:szCs w:val="26"/>
              </w:rPr>
              <w:br/>
              <w:t>Информация представлена не полностью, имеются неточности, метки поставлены некорректно.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8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Графическое оформление временной ленты</w:t>
            </w:r>
          </w:p>
        </w:tc>
        <w:tc>
          <w:tcPr>
            <w:tcW w:w="26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Изображения ленты непосредственно связаны с содержанием. Они дополняют представленные факты. Используются фото и видео материалы.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Изображения ленты непосредственно связаны с содержанием. Они дополняют представленные факты. Используются только фото материалы.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1 балл</w:t>
            </w:r>
            <w:r w:rsidRPr="000D2364">
              <w:rPr>
                <w:bCs/>
                <w:sz w:val="26"/>
                <w:szCs w:val="26"/>
              </w:rPr>
              <w:br/>
              <w:t>Лента частично содержит фото изображения.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8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lastRenderedPageBreak/>
              <w:t>Лексико-грамматическое оформление</w:t>
            </w:r>
          </w:p>
        </w:tc>
        <w:tc>
          <w:tcPr>
            <w:tcW w:w="26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Не содержится грамматических ошибок или опечаток.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Не содержится грубых грамматических ошибок или опечаток, которые бы отвлекали внимание читателя от содержания.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 1 балл</w:t>
            </w:r>
            <w:r w:rsidRPr="000D2364">
              <w:rPr>
                <w:bCs/>
                <w:sz w:val="26"/>
                <w:szCs w:val="26"/>
              </w:rPr>
              <w:br/>
              <w:t>Содержится много грубых грамматических ошибок и опечаток, поэтому её содержание трудно воспринимается.</w:t>
            </w:r>
          </w:p>
        </w:tc>
      </w:tr>
      <w:tr w:rsidR="00D94543" w:rsidRPr="000D2364" w:rsidTr="00A45463">
        <w:trPr>
          <w:trHeight w:val="20"/>
          <w:jc w:val="center"/>
        </w:trPr>
        <w:tc>
          <w:tcPr>
            <w:tcW w:w="18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bCs/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Авторские права</w:t>
            </w:r>
          </w:p>
        </w:tc>
        <w:tc>
          <w:tcPr>
            <w:tcW w:w="264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Содержатся корректные ссылки.</w:t>
            </w:r>
          </w:p>
        </w:tc>
        <w:tc>
          <w:tcPr>
            <w:tcW w:w="269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Ссылки частично не работают.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0D2364" w:rsidRDefault="00D94543" w:rsidP="00A45463">
            <w:pPr>
              <w:jc w:val="both"/>
              <w:rPr>
                <w:sz w:val="26"/>
                <w:szCs w:val="26"/>
              </w:rPr>
            </w:pPr>
            <w:r w:rsidRPr="000D2364">
              <w:rPr>
                <w:bCs/>
                <w:sz w:val="26"/>
                <w:szCs w:val="26"/>
              </w:rPr>
              <w:t>Ссылки отсутствуют (0 баллов).</w:t>
            </w:r>
          </w:p>
        </w:tc>
      </w:tr>
    </w:tbl>
    <w:p w:rsidR="00D94543" w:rsidRPr="0093796F" w:rsidRDefault="00D94543" w:rsidP="00D94543">
      <w:pPr>
        <w:ind w:firstLine="567"/>
        <w:jc w:val="both"/>
        <w:rPr>
          <w:sz w:val="28"/>
          <w:szCs w:val="28"/>
          <w:lang w:val="en-US"/>
        </w:rPr>
      </w:pPr>
    </w:p>
    <w:p w:rsidR="00D94543" w:rsidRPr="000D2364" w:rsidRDefault="00D94543" w:rsidP="00D94543">
      <w:pPr>
        <w:jc w:val="center"/>
        <w:rPr>
          <w:b/>
          <w:bCs/>
          <w:sz w:val="30"/>
          <w:szCs w:val="30"/>
        </w:rPr>
      </w:pPr>
      <w:r w:rsidRPr="000D2364">
        <w:rPr>
          <w:b/>
          <w:bCs/>
          <w:sz w:val="30"/>
          <w:szCs w:val="30"/>
        </w:rPr>
        <w:t>Задание №2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Тема задания - Культурная карта города /поселка / деревни Сибири.</w:t>
      </w:r>
    </w:p>
    <w:p w:rsidR="00D94543" w:rsidRPr="000D2364" w:rsidRDefault="00D94543" w:rsidP="00231A3C">
      <w:pPr>
        <w:numPr>
          <w:ilvl w:val="0"/>
          <w:numId w:val="13"/>
        </w:numPr>
        <w:ind w:left="0" w:firstLine="0"/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Определите город, поселок или деревню, изучите его/её культурную сторону жизни.</w:t>
      </w:r>
    </w:p>
    <w:p w:rsidR="00D94543" w:rsidRPr="000D2364" w:rsidRDefault="00D94543" w:rsidP="00231A3C">
      <w:pPr>
        <w:numPr>
          <w:ilvl w:val="0"/>
          <w:numId w:val="13"/>
        </w:numPr>
        <w:ind w:left="0" w:firstLine="0"/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Создайте собственную карту с помощь</w:t>
      </w:r>
      <w:r>
        <w:rPr>
          <w:bCs/>
          <w:sz w:val="30"/>
          <w:szCs w:val="30"/>
        </w:rPr>
        <w:t>ю интернет сервиса - google map</w:t>
      </w:r>
      <w:r w:rsidRPr="000D2364">
        <w:rPr>
          <w:bCs/>
          <w:sz w:val="30"/>
          <w:szCs w:val="30"/>
        </w:rPr>
        <w:t>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 </w:t>
      </w:r>
      <w:hyperlink r:id="rId10" w:tgtFrame="_blank" w:tooltip="http://www.youtube.com/watch?v=jW-vYGwhD2Q" w:history="1">
        <w:r w:rsidRPr="000D2364">
          <w:rPr>
            <w:rStyle w:val="af6"/>
            <w:bCs/>
            <w:sz w:val="30"/>
            <w:szCs w:val="30"/>
          </w:rPr>
          <w:t>руководство</w:t>
        </w:r>
      </w:hyperlink>
      <w:r w:rsidRPr="000D2364">
        <w:rPr>
          <w:bCs/>
          <w:sz w:val="30"/>
          <w:szCs w:val="30"/>
        </w:rPr>
        <w:t> по созданию фрагмента географической карты .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Пример работа по теме "Достопримечательности Великобритании: старейшие </w:t>
      </w:r>
      <w:hyperlink r:id="rId11" w:history="1">
        <w:r w:rsidRPr="000D2364">
          <w:rPr>
            <w:rStyle w:val="af6"/>
            <w:bCs/>
            <w:sz w:val="30"/>
            <w:szCs w:val="30"/>
          </w:rPr>
          <w:t>университеты</w:t>
        </w:r>
      </w:hyperlink>
      <w:r w:rsidRPr="000D2364">
        <w:rPr>
          <w:bCs/>
          <w:sz w:val="30"/>
          <w:szCs w:val="30"/>
        </w:rPr>
        <w:t>"</w:t>
      </w:r>
    </w:p>
    <w:p w:rsidR="00D94543" w:rsidRPr="000D2364" w:rsidRDefault="00D94543" w:rsidP="00D94543">
      <w:pPr>
        <w:jc w:val="both"/>
        <w:rPr>
          <w:sz w:val="30"/>
          <w:szCs w:val="30"/>
        </w:rPr>
      </w:pPr>
      <w:r w:rsidRPr="000D2364">
        <w:rPr>
          <w:bCs/>
          <w:sz w:val="30"/>
          <w:szCs w:val="30"/>
        </w:rPr>
        <w:t>Проблемный вопрос: как молодежь Сибири обогащается культурно?</w:t>
      </w:r>
    </w:p>
    <w:p w:rsidR="00D94543" w:rsidRPr="000D2364" w:rsidRDefault="00D94543" w:rsidP="00D94543">
      <w:pPr>
        <w:jc w:val="both"/>
        <w:rPr>
          <w:bCs/>
          <w:sz w:val="30"/>
          <w:szCs w:val="30"/>
        </w:rPr>
      </w:pPr>
      <w:bookmarkStart w:id="9" w:name="TOC--"/>
      <w:bookmarkEnd w:id="9"/>
      <w:r w:rsidRPr="000D2364">
        <w:rPr>
          <w:bCs/>
          <w:sz w:val="30"/>
          <w:szCs w:val="30"/>
        </w:rPr>
        <w:t>Критерии оценивания работы</w:t>
      </w:r>
    </w:p>
    <w:tbl>
      <w:tblPr>
        <w:tblW w:w="98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D94543" w:rsidRPr="00807FD0" w:rsidTr="00A45463">
        <w:trPr>
          <w:tblCellSpacing w:w="0" w:type="dxa"/>
        </w:trPr>
        <w:tc>
          <w:tcPr>
            <w:tcW w:w="9831" w:type="dxa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94543" w:rsidRPr="00807FD0" w:rsidRDefault="00D94543" w:rsidP="00A4546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3021"/>
              <w:gridCol w:w="2133"/>
              <w:gridCol w:w="2123"/>
            </w:tblGrid>
            <w:tr w:rsidR="00D94543" w:rsidRPr="000D2364" w:rsidTr="00A45463">
              <w:trPr>
                <w:tblHeader/>
                <w:jc w:val="center"/>
              </w:trPr>
              <w:tc>
                <w:tcPr>
                  <w:tcW w:w="2160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3 балла</w:t>
                  </w:r>
                </w:p>
              </w:tc>
              <w:tc>
                <w:tcPr>
                  <w:tcW w:w="198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2 балла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1 балл</w:t>
                  </w:r>
                </w:p>
              </w:tc>
            </w:tr>
            <w:tr w:rsidR="00D94543" w:rsidRPr="000D2364" w:rsidTr="00A45463">
              <w:trPr>
                <w:jc w:val="center"/>
              </w:trPr>
              <w:tc>
                <w:tcPr>
                  <w:tcW w:w="2160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Содержание</w:t>
                  </w:r>
                </w:p>
              </w:tc>
              <w:tc>
                <w:tcPr>
                  <w:tcW w:w="280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 xml:space="preserve">Google-карта содержит корректные метки населенных пунктов, путь от Кемерово, фотографии и информация о достопримечательностях выбранного пункта. Указаны: название, год создания, краткая информация. Отдельными метками отмечены школы, университеты и театры, дома культуры. Ответ на проблемный вопрос </w:t>
                  </w:r>
                  <w:r w:rsidRPr="000D2364">
                    <w:rPr>
                      <w:bCs/>
                      <w:sz w:val="26"/>
                      <w:szCs w:val="26"/>
                    </w:rPr>
                    <w:lastRenderedPageBreak/>
                    <w:t>исчерпывающий и аргументированный.</w:t>
                  </w:r>
                </w:p>
              </w:tc>
              <w:tc>
                <w:tcPr>
                  <w:tcW w:w="198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lastRenderedPageBreak/>
                    <w:t xml:space="preserve">Google-карта содержит все выше перечисленное, но представленная информация содержит ошибки. Некоторые метки представлены некорректно. Ответ на проблемный </w:t>
                  </w:r>
                  <w:r w:rsidRPr="000D2364">
                    <w:rPr>
                      <w:bCs/>
                      <w:sz w:val="26"/>
                      <w:szCs w:val="26"/>
                    </w:rPr>
                    <w:lastRenderedPageBreak/>
                    <w:t>вопрос дан не полностью.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lastRenderedPageBreak/>
                    <w:t>Информация представлена не полностью, имеются неточности, метки поставлены некорректно. Нет ответа на проблемный вопрос.</w:t>
                  </w:r>
                </w:p>
              </w:tc>
            </w:tr>
            <w:tr w:rsidR="00D94543" w:rsidRPr="000D2364" w:rsidTr="00A45463">
              <w:trPr>
                <w:jc w:val="center"/>
              </w:trPr>
              <w:tc>
                <w:tcPr>
                  <w:tcW w:w="2160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lastRenderedPageBreak/>
                    <w:t>Графическое оформление google-карты</w:t>
                  </w:r>
                </w:p>
              </w:tc>
              <w:tc>
                <w:tcPr>
                  <w:tcW w:w="280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Изображения на нашей карте непосредственно связаны с содержанием. Они дополняют представленные факты. Используются фото и видео материалы.</w:t>
                  </w:r>
                </w:p>
              </w:tc>
              <w:tc>
                <w:tcPr>
                  <w:tcW w:w="198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Изображения на карте непосредственно связаны с содержанием. Они дополняют представленные факты. Используются только фото материалы.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Карта частично содержит фото изображения.</w:t>
                  </w:r>
                </w:p>
              </w:tc>
            </w:tr>
            <w:tr w:rsidR="00D94543" w:rsidRPr="000D2364" w:rsidTr="00A45463">
              <w:trPr>
                <w:jc w:val="center"/>
              </w:trPr>
              <w:tc>
                <w:tcPr>
                  <w:tcW w:w="2160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Лексико-грамматическое оформление</w:t>
                  </w:r>
                </w:p>
              </w:tc>
              <w:tc>
                <w:tcPr>
                  <w:tcW w:w="280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Google-карта не содержит грамматических ошибок или опечаток.</w:t>
                  </w:r>
                </w:p>
              </w:tc>
              <w:tc>
                <w:tcPr>
                  <w:tcW w:w="198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Google-карта не содержит грубых грамматических ошибок или опечаток, которые бы отвлекали внимание читателя от содержания.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Google-карта содержит много грубых грамматических ошибок и опечаток, поэтому её содержание трудно воспринимается.</w:t>
                  </w:r>
                </w:p>
              </w:tc>
            </w:tr>
            <w:tr w:rsidR="00D94543" w:rsidRPr="000D2364" w:rsidTr="00A45463">
              <w:trPr>
                <w:jc w:val="center"/>
              </w:trPr>
              <w:tc>
                <w:tcPr>
                  <w:tcW w:w="2160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Авторские права</w:t>
                  </w:r>
                </w:p>
              </w:tc>
              <w:tc>
                <w:tcPr>
                  <w:tcW w:w="280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Google-карта содержит корректные ссылки.</w:t>
                  </w:r>
                </w:p>
              </w:tc>
              <w:tc>
                <w:tcPr>
                  <w:tcW w:w="1987" w:type="dxa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Ссылки частично не работают.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hideMark/>
                </w:tcPr>
                <w:p w:rsidR="00D94543" w:rsidRPr="000D2364" w:rsidRDefault="00D94543" w:rsidP="00A45463">
                  <w:pPr>
                    <w:jc w:val="center"/>
                    <w:rPr>
                      <w:sz w:val="26"/>
                      <w:szCs w:val="26"/>
                    </w:rPr>
                  </w:pPr>
                  <w:r w:rsidRPr="000D2364">
                    <w:rPr>
                      <w:bCs/>
                      <w:sz w:val="26"/>
                      <w:szCs w:val="26"/>
                    </w:rPr>
                    <w:t>Ссылки отсутствуют (0 баллов).</w:t>
                  </w:r>
                </w:p>
              </w:tc>
            </w:tr>
          </w:tbl>
          <w:p w:rsidR="00D94543" w:rsidRPr="00807FD0" w:rsidRDefault="00D94543" w:rsidP="00A45463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D94543" w:rsidRDefault="00D94543" w:rsidP="00D94543">
      <w:pPr>
        <w:ind w:firstLine="567"/>
        <w:jc w:val="center"/>
        <w:rPr>
          <w:bCs/>
          <w:sz w:val="28"/>
          <w:szCs w:val="28"/>
        </w:rPr>
      </w:pPr>
    </w:p>
    <w:p w:rsidR="00D94543" w:rsidRPr="00A15675" w:rsidRDefault="00D94543" w:rsidP="00D94543">
      <w:pPr>
        <w:jc w:val="center"/>
        <w:rPr>
          <w:b/>
          <w:bCs/>
          <w:sz w:val="30"/>
          <w:szCs w:val="30"/>
        </w:rPr>
      </w:pPr>
      <w:r w:rsidRPr="00A15675">
        <w:rPr>
          <w:b/>
          <w:bCs/>
          <w:sz w:val="30"/>
          <w:szCs w:val="30"/>
        </w:rPr>
        <w:t>Задание №3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Тема задания - Люди-легенды города /поселка / деревни / гордость Сибири.</w:t>
      </w:r>
    </w:p>
    <w:p w:rsidR="00D94543" w:rsidRPr="00A15675" w:rsidRDefault="00D94543" w:rsidP="00231A3C">
      <w:pPr>
        <w:widowControl w:val="0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Определите город, поселок или деревню, изучите его/её культурную сторону жизни, обратите внимание на людей, жителей, участников ВОВ, заслуженных работников культуры, образования, науки, рабочих. Выделите несколько людей заслуживающих особое внимание.</w:t>
      </w:r>
    </w:p>
    <w:p w:rsidR="00D94543" w:rsidRPr="00A15675" w:rsidRDefault="00D94543" w:rsidP="00231A3C">
      <w:pPr>
        <w:widowControl w:val="0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Создайте слайд-шоу с помощью интернет сервиса  </w:t>
      </w:r>
      <w:hyperlink r:id="rId12" w:history="1">
        <w:r w:rsidRPr="00A15675">
          <w:rPr>
            <w:rStyle w:val="af6"/>
            <w:bCs/>
            <w:sz w:val="30"/>
            <w:szCs w:val="30"/>
          </w:rPr>
          <w:t>linoit</w:t>
        </w:r>
      </w:hyperlink>
      <w:r w:rsidRPr="00A15675">
        <w:rPr>
          <w:bCs/>
          <w:sz w:val="30"/>
          <w:szCs w:val="30"/>
        </w:rPr>
        <w:t>.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sz w:val="30"/>
          <w:szCs w:val="30"/>
        </w:rPr>
        <w:t>И</w:t>
      </w:r>
      <w:r w:rsidRPr="00A15675">
        <w:rPr>
          <w:bCs/>
          <w:sz w:val="30"/>
          <w:szCs w:val="30"/>
        </w:rPr>
        <w:t>нструкция по работе с интерактивным </w:t>
      </w:r>
      <w:hyperlink r:id="rId13" w:history="1">
        <w:r w:rsidRPr="00A15675">
          <w:rPr>
            <w:rStyle w:val="af6"/>
            <w:bCs/>
            <w:sz w:val="30"/>
            <w:szCs w:val="30"/>
          </w:rPr>
          <w:t>плакатом</w:t>
        </w:r>
      </w:hyperlink>
      <w:r w:rsidRPr="00A15675">
        <w:rPr>
          <w:bCs/>
          <w:sz w:val="30"/>
          <w:szCs w:val="30"/>
        </w:rPr>
        <w:t> Золотько Л.И..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Пример выполненной работы по теме "</w:t>
      </w:r>
      <w:hyperlink r:id="rId14" w:history="1">
        <w:r w:rsidRPr="00A15675">
          <w:rPr>
            <w:rStyle w:val="af6"/>
            <w:bCs/>
            <w:sz w:val="30"/>
            <w:szCs w:val="30"/>
          </w:rPr>
          <w:t>Поступление</w:t>
        </w:r>
      </w:hyperlink>
      <w:r w:rsidRPr="00A15675">
        <w:rPr>
          <w:bCs/>
          <w:sz w:val="30"/>
          <w:szCs w:val="30"/>
        </w:rPr>
        <w:t> в учебное заведении Англии"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Проблемный вопрос: Кем славится Сибирь? Что для известности/славы нужно сделать сегодняшнему ученику?</w:t>
      </w:r>
    </w:p>
    <w:p w:rsidR="00D94543" w:rsidRPr="00A15675" w:rsidRDefault="00D94543" w:rsidP="00D94543">
      <w:pPr>
        <w:widowControl w:val="0"/>
        <w:ind w:firstLine="567"/>
        <w:jc w:val="both"/>
        <w:rPr>
          <w:sz w:val="30"/>
          <w:szCs w:val="30"/>
        </w:rPr>
      </w:pPr>
    </w:p>
    <w:p w:rsidR="00D94543" w:rsidRPr="00A15675" w:rsidRDefault="00D94543" w:rsidP="00D94543">
      <w:pPr>
        <w:ind w:firstLine="567"/>
        <w:jc w:val="center"/>
        <w:rPr>
          <w:bCs/>
          <w:sz w:val="30"/>
          <w:szCs w:val="30"/>
        </w:rPr>
      </w:pPr>
      <w:r w:rsidRPr="00A15675">
        <w:rPr>
          <w:bCs/>
          <w:sz w:val="30"/>
          <w:szCs w:val="30"/>
        </w:rPr>
        <w:t>Критерии оценивания работы</w:t>
      </w:r>
    </w:p>
    <w:tbl>
      <w:tblPr>
        <w:tblW w:w="9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3186"/>
        <w:gridCol w:w="2232"/>
        <w:gridCol w:w="2139"/>
      </w:tblGrid>
      <w:tr w:rsidR="00D94543" w:rsidRPr="00A15675" w:rsidTr="00A45463">
        <w:trPr>
          <w:trHeight w:val="20"/>
          <w:tblHeader/>
          <w:jc w:val="center"/>
        </w:trPr>
        <w:tc>
          <w:tcPr>
            <w:tcW w:w="20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21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1 балл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20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содержит корректные заметки, фотографии и информация о Людях выбранного пункта. Указаны: фамилии, годы жизни, краткая информация об их заслугах. Отдельными заметками отмечены участники ВОВ, известные ученые, космонавты, спортсмены, писатели, актеры на уровне России и мира. Ответ на проблемный вопрос исчерпывающий и аргументированный.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содержит все выше перечисленное, но представленная информация содержит ошибки. Нет информации об известных людях-выходцах из данного населенного пункта. Ответ на проблемный вопрос дан не полностью.</w:t>
            </w:r>
          </w:p>
        </w:tc>
        <w:tc>
          <w:tcPr>
            <w:tcW w:w="21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Информация представлена не полностью, имеются неточности, заметки сделаны некорректно. Нет ответа на проблемный вопрос.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20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Графическое оформление плаката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Изображения, видео на плакате непосредственно связаны с содержанием. Они дополняют представленные факты. Используются фото и видео материалы.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Изображения непосредственно связаны с содержанием. Они дополняют представленные факты. Используются только фото материалы.</w:t>
            </w:r>
          </w:p>
        </w:tc>
        <w:tc>
          <w:tcPr>
            <w:tcW w:w="21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частично содержит фото изображения.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20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Лексико-грамматическое оформление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с заметками не содержит грамматических, лексических ошибок или опечаток. Или есть не более 2 негрубых ошибок.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не содержит грубых грамматических ошибок или опечаток, которые бы отвлекали внимание читателя от содержания. Допускается не более 4-х негрубых ошибок.</w:t>
            </w:r>
          </w:p>
        </w:tc>
        <w:tc>
          <w:tcPr>
            <w:tcW w:w="21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содержит много грубых грамматических ошибок и опечаток, поэтому её содержание трудно воспринимается.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204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lastRenderedPageBreak/>
              <w:t>Авторские права</w:t>
            </w:r>
          </w:p>
        </w:tc>
        <w:tc>
          <w:tcPr>
            <w:tcW w:w="3186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Плакат содержит корректные ссылки.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Ссылки частично не работают.</w:t>
            </w:r>
          </w:p>
        </w:tc>
        <w:tc>
          <w:tcPr>
            <w:tcW w:w="213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Ссылки отсутствуют (0 баллов).</w:t>
            </w:r>
          </w:p>
        </w:tc>
      </w:tr>
    </w:tbl>
    <w:p w:rsidR="00D94543" w:rsidRPr="00B540E1" w:rsidRDefault="00D94543" w:rsidP="00D94543">
      <w:pPr>
        <w:ind w:firstLine="567"/>
        <w:jc w:val="center"/>
        <w:rPr>
          <w:bCs/>
          <w:sz w:val="28"/>
          <w:szCs w:val="28"/>
        </w:rPr>
      </w:pPr>
    </w:p>
    <w:p w:rsidR="00D94543" w:rsidRPr="00A15675" w:rsidRDefault="00D94543" w:rsidP="00D94543">
      <w:pPr>
        <w:widowControl w:val="0"/>
        <w:jc w:val="center"/>
        <w:rPr>
          <w:b/>
          <w:bCs/>
          <w:sz w:val="30"/>
          <w:szCs w:val="30"/>
        </w:rPr>
      </w:pPr>
      <w:r w:rsidRPr="00A15675">
        <w:rPr>
          <w:b/>
          <w:bCs/>
          <w:sz w:val="30"/>
          <w:szCs w:val="30"/>
        </w:rPr>
        <w:t>Задание №4</w:t>
      </w:r>
    </w:p>
    <w:p w:rsidR="00D94543" w:rsidRPr="00A15675" w:rsidRDefault="00D94543" w:rsidP="00D94543">
      <w:pPr>
        <w:widowControl w:val="0"/>
        <w:contextualSpacing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Тема задания - Богатство города /поселка / деревни Сибири.</w:t>
      </w:r>
    </w:p>
    <w:p w:rsidR="00D94543" w:rsidRPr="00A15675" w:rsidRDefault="00D94543" w:rsidP="00D94543">
      <w:pPr>
        <w:widowControl w:val="0"/>
        <w:contextualSpacing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Определите город, поселок или деревню, изучите его/её природу, ископаемые, зоны отдыха на природе.</w:t>
      </w:r>
    </w:p>
    <w:p w:rsidR="00D94543" w:rsidRPr="00A15675" w:rsidRDefault="00D94543" w:rsidP="00D94543">
      <w:pPr>
        <w:widowControl w:val="0"/>
        <w:contextualSpacing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Создайте ментальную карту (многоуровневый паучок) с помощью интернет сервиса spiderscribe.net .</w:t>
      </w:r>
    </w:p>
    <w:p w:rsidR="00D94543" w:rsidRPr="00A15675" w:rsidRDefault="00D94543" w:rsidP="00231A3C">
      <w:pPr>
        <w:widowControl w:val="0"/>
        <w:numPr>
          <w:ilvl w:val="0"/>
          <w:numId w:val="11"/>
        </w:numPr>
        <w:ind w:left="0" w:firstLine="0"/>
        <w:contextualSpacing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 </w:t>
      </w:r>
      <w:hyperlink r:id="rId15" w:tgtFrame="_blank" w:tooltip="https://www.youtube.com/watch?v=8tWoCQJwXmI" w:history="1">
        <w:r w:rsidRPr="00A15675">
          <w:rPr>
            <w:rStyle w:val="af6"/>
            <w:bCs/>
            <w:sz w:val="30"/>
            <w:szCs w:val="30"/>
          </w:rPr>
          <w:t>видео инструкци</w:t>
        </w:r>
      </w:hyperlink>
      <w:r w:rsidRPr="00A15675">
        <w:rPr>
          <w:bCs/>
          <w:sz w:val="30"/>
          <w:szCs w:val="30"/>
        </w:rPr>
        <w:t>я по работе с ментальной картой. </w:t>
      </w:r>
      <w:hyperlink r:id="rId16" w:tgtFrame="_blank" w:tooltip="http://Spiderscribe.net" w:history="1">
        <w:r w:rsidRPr="00A15675">
          <w:rPr>
            <w:rStyle w:val="af6"/>
            <w:bCs/>
            <w:sz w:val="30"/>
            <w:szCs w:val="30"/>
          </w:rPr>
          <w:t>Spiderscribe.net</w:t>
        </w:r>
      </w:hyperlink>
    </w:p>
    <w:p w:rsidR="00D94543" w:rsidRPr="00A15675" w:rsidRDefault="00D94543" w:rsidP="00231A3C">
      <w:pPr>
        <w:widowControl w:val="0"/>
        <w:numPr>
          <w:ilvl w:val="0"/>
          <w:numId w:val="11"/>
        </w:numPr>
        <w:ind w:left="0" w:firstLine="0"/>
        <w:contextualSpacing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Пример выполненной работы по теме "Система </w:t>
      </w:r>
      <w:hyperlink r:id="rId17" w:history="1">
        <w:r w:rsidRPr="00A15675">
          <w:rPr>
            <w:rStyle w:val="af6"/>
            <w:bCs/>
            <w:sz w:val="30"/>
            <w:szCs w:val="30"/>
          </w:rPr>
          <w:t>образования</w:t>
        </w:r>
      </w:hyperlink>
      <w:r w:rsidRPr="00A15675">
        <w:rPr>
          <w:bCs/>
          <w:sz w:val="30"/>
          <w:szCs w:val="30"/>
        </w:rPr>
        <w:t> Англии и России"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Проблемный вопрос: в чем заключается богатство Сибири?</w:t>
      </w:r>
    </w:p>
    <w:p w:rsidR="00D94543" w:rsidRPr="00A15675" w:rsidRDefault="00D94543" w:rsidP="00D94543">
      <w:pPr>
        <w:widowControl w:val="0"/>
        <w:jc w:val="center"/>
        <w:rPr>
          <w:b/>
          <w:bCs/>
          <w:sz w:val="30"/>
          <w:szCs w:val="30"/>
        </w:rPr>
      </w:pPr>
      <w:r w:rsidRPr="00A15675">
        <w:rPr>
          <w:b/>
          <w:bCs/>
          <w:sz w:val="30"/>
          <w:szCs w:val="30"/>
        </w:rPr>
        <w:t>Критерии оценивания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769"/>
        <w:gridCol w:w="2762"/>
        <w:gridCol w:w="2624"/>
      </w:tblGrid>
      <w:tr w:rsidR="00D94543" w:rsidRPr="00A15675" w:rsidTr="00A45463">
        <w:trPr>
          <w:trHeight w:val="20"/>
          <w:tblHeader/>
          <w:jc w:val="center"/>
        </w:trPr>
        <w:tc>
          <w:tcPr>
            <w:tcW w:w="18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A15675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A15675">
              <w:rPr>
                <w:b/>
                <w:bCs/>
                <w:sz w:val="26"/>
                <w:szCs w:val="26"/>
              </w:rPr>
              <w:t>2 балла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A15675">
              <w:rPr>
                <w:b/>
                <w:bCs/>
                <w:sz w:val="26"/>
                <w:szCs w:val="26"/>
              </w:rPr>
              <w:t>1 балл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8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28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Представлены природные богатства (недра, вода, леса), современные зоны отдыха.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Представлено все вышеперечисленное, но имеются неточности.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Информация представлена частично.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8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Графическое оформление карты</w:t>
            </w:r>
          </w:p>
        </w:tc>
        <w:tc>
          <w:tcPr>
            <w:tcW w:w="28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Многоступенчатая карта с добавлением фотографий и картинок.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Многоступенчатая карта.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Простой «паучок».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8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Лексико-грамматическое оформление</w:t>
            </w:r>
          </w:p>
        </w:tc>
        <w:tc>
          <w:tcPr>
            <w:tcW w:w="28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Карта не содержит ошибок и опечаток.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Карта не содержит грубых грамматических ошибок или опечаток, которые бы отвлекали внимание читателя от содержания.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Карта содержит так много грубых грамматических ошибок и опечаток, что её содержание трудно воспринимается.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8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Вывод</w:t>
            </w:r>
          </w:p>
        </w:tc>
        <w:tc>
          <w:tcPr>
            <w:tcW w:w="28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Карта содержит обоснованный ответ на проблемный вопрос этапа.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Карта содержит частичный ответ на проблемный вопрос этапа.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Вывод отсутствует.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8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Авторские права</w:t>
            </w:r>
          </w:p>
        </w:tc>
        <w:tc>
          <w:tcPr>
            <w:tcW w:w="28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Есть рабочие ссылки.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Есть ссылки. Частично не работают.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Отсутствуют. (0 баллов).</w:t>
            </w:r>
          </w:p>
        </w:tc>
      </w:tr>
    </w:tbl>
    <w:p w:rsidR="00D94543" w:rsidRDefault="00D94543" w:rsidP="00D9454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D94543" w:rsidRDefault="00D94543" w:rsidP="00D9454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D94543" w:rsidRDefault="00D94543" w:rsidP="00D9454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D94543" w:rsidRPr="00A15675" w:rsidRDefault="00D94543" w:rsidP="00D94543">
      <w:pPr>
        <w:widowControl w:val="0"/>
        <w:jc w:val="center"/>
        <w:rPr>
          <w:b/>
          <w:bCs/>
          <w:sz w:val="30"/>
          <w:szCs w:val="30"/>
        </w:rPr>
      </w:pPr>
      <w:r w:rsidRPr="00A15675">
        <w:rPr>
          <w:b/>
          <w:bCs/>
          <w:sz w:val="30"/>
          <w:szCs w:val="30"/>
        </w:rPr>
        <w:lastRenderedPageBreak/>
        <w:t>Задание №5</w:t>
      </w:r>
    </w:p>
    <w:p w:rsidR="00D94543" w:rsidRPr="00A15675" w:rsidRDefault="00D94543" w:rsidP="00D94543">
      <w:pPr>
        <w:widowControl w:val="0"/>
        <w:ind w:firstLine="708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Тема задания - Интервью с жителями города /поселка / деревни Сибири.</w:t>
      </w:r>
    </w:p>
    <w:p w:rsidR="00D94543" w:rsidRPr="00A15675" w:rsidRDefault="00D94543" w:rsidP="00231A3C">
      <w:pPr>
        <w:widowControl w:val="0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Определите город, поселок или деревню, изучите его/её экономическую, политическую, культурную жизнь. Создайте план интервью, отберите наиболее важные вопросы, продумайте ответы.</w:t>
      </w:r>
    </w:p>
    <w:p w:rsidR="00D94543" w:rsidRPr="00A15675" w:rsidRDefault="00D94543" w:rsidP="00231A3C">
      <w:pPr>
        <w:widowControl w:val="0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Создайте запись интервью на английском языке на микрофон, обработайте звук с помощью Audycity, создайте видео с помощью презентации Power Point, добавьте обработанный звук, сохраните в видеоформате, разместите на интернет сервисе YouTube, добавьте субтитры на английском языке.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Проблемный вопрос: Кому в Сибири жить хорошо? Почему?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sz w:val="30"/>
          <w:szCs w:val="30"/>
        </w:rPr>
        <w:t>И</w:t>
      </w:r>
      <w:r w:rsidRPr="00A15675">
        <w:rPr>
          <w:bCs/>
          <w:sz w:val="30"/>
          <w:szCs w:val="30"/>
        </w:rPr>
        <w:t>нструкция по работе с Audycity на </w:t>
      </w:r>
      <w:hyperlink r:id="rId18" w:history="1">
        <w:r w:rsidRPr="00A15675">
          <w:rPr>
            <w:rStyle w:val="af6"/>
            <w:bCs/>
            <w:sz w:val="30"/>
            <w:szCs w:val="30"/>
          </w:rPr>
          <w:t>YouTube</w:t>
        </w:r>
      </w:hyperlink>
      <w:r w:rsidRPr="00A15675">
        <w:rPr>
          <w:bCs/>
          <w:sz w:val="30"/>
          <w:szCs w:val="30"/>
        </w:rPr>
        <w:t>.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Видео-инструкция по добавлению </w:t>
      </w:r>
      <w:hyperlink r:id="rId19" w:history="1">
        <w:r w:rsidRPr="00A15675">
          <w:rPr>
            <w:rStyle w:val="af6"/>
            <w:bCs/>
            <w:sz w:val="30"/>
            <w:szCs w:val="30"/>
          </w:rPr>
          <w:t>субтитров</w:t>
        </w:r>
      </w:hyperlink>
      <w:r w:rsidRPr="00A15675">
        <w:rPr>
          <w:bCs/>
          <w:sz w:val="30"/>
          <w:szCs w:val="30"/>
        </w:rPr>
        <w:t> к видео на YouTube.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Дополнительная информация для выполнения задания</w:t>
      </w:r>
    </w:p>
    <w:p w:rsidR="00D94543" w:rsidRPr="00A15675" w:rsidRDefault="00D94543" w:rsidP="00D94543">
      <w:pPr>
        <w:widowControl w:val="0"/>
        <w:ind w:firstLine="708"/>
        <w:jc w:val="both"/>
        <w:rPr>
          <w:bCs/>
          <w:i/>
          <w:iCs/>
          <w:sz w:val="30"/>
          <w:szCs w:val="30"/>
        </w:rPr>
      </w:pPr>
      <w:r w:rsidRPr="00A15675">
        <w:rPr>
          <w:bCs/>
          <w:sz w:val="30"/>
          <w:szCs w:val="30"/>
        </w:rPr>
        <w:t>Для записи звука с микрофона есть замечательная программа – Audacity. Скачать ее можно с официального сайта разработчика:</w:t>
      </w:r>
      <w:hyperlink r:id="rId20" w:tgtFrame="_blank" w:history="1">
        <w:r w:rsidRPr="00A15675">
          <w:rPr>
            <w:rStyle w:val="af6"/>
            <w:bCs/>
            <w:i/>
            <w:iCs/>
            <w:sz w:val="30"/>
            <w:szCs w:val="30"/>
          </w:rPr>
          <w:t>http://audacity.sourceforge.net/download/</w:t>
        </w:r>
      </w:hyperlink>
      <w:r w:rsidRPr="00A15675">
        <w:rPr>
          <w:bCs/>
          <w:i/>
          <w:iCs/>
          <w:sz w:val="30"/>
          <w:szCs w:val="30"/>
        </w:rPr>
        <w:t> </w:t>
      </w:r>
    </w:p>
    <w:p w:rsidR="00D94543" w:rsidRPr="00A15675" w:rsidRDefault="00D94543" w:rsidP="00D94543">
      <w:pPr>
        <w:widowControl w:val="0"/>
        <w:ind w:firstLine="567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Дополнительно потребуется специальный кодировщик записанных файлов в mp3 формат, который можно скачать отсюда: </w:t>
      </w:r>
      <w:hyperlink r:id="rId21" w:tgtFrame="_blank" w:history="1">
        <w:r w:rsidRPr="00A15675">
          <w:rPr>
            <w:rStyle w:val="af6"/>
            <w:bCs/>
            <w:i/>
            <w:iCs/>
            <w:sz w:val="30"/>
            <w:szCs w:val="30"/>
          </w:rPr>
          <w:t>http://audacity.sourceforge.net/help/faq?s=install&amp;i=lame-mp3</w:t>
        </w:r>
      </w:hyperlink>
      <w:r w:rsidRPr="00A15675">
        <w:rPr>
          <w:sz w:val="30"/>
          <w:szCs w:val="30"/>
        </w:rPr>
        <w:t>.</w:t>
      </w:r>
    </w:p>
    <w:p w:rsidR="00D94543" w:rsidRPr="00A15675" w:rsidRDefault="00D94543" w:rsidP="00D94543">
      <w:pPr>
        <w:widowControl w:val="0"/>
        <w:ind w:firstLine="567"/>
        <w:jc w:val="both"/>
        <w:rPr>
          <w:bCs/>
          <w:sz w:val="30"/>
          <w:szCs w:val="30"/>
        </w:rPr>
      </w:pPr>
      <w:r w:rsidRPr="00A15675">
        <w:rPr>
          <w:bCs/>
          <w:sz w:val="30"/>
          <w:szCs w:val="30"/>
        </w:rPr>
        <w:t>Прежде всего, необходимо установить программу Audacity на свой компьютер. Установка Audacity стандартная и инструкций по тому, как это сделать приводить не имеет смысла. Следующим шагом нужно произвести настройку микрофона. Сделать это можно стандартными средствами операционной системы. Следующим шагом необходимо подготовить сценарий записи и все необходимые материалы, которые могут потребоваться во время записи.</w:t>
      </w:r>
    </w:p>
    <w:p w:rsidR="00D94543" w:rsidRPr="00A15675" w:rsidRDefault="00D94543" w:rsidP="00D94543">
      <w:pPr>
        <w:widowControl w:val="0"/>
        <w:ind w:firstLine="567"/>
        <w:jc w:val="center"/>
        <w:rPr>
          <w:b/>
          <w:sz w:val="30"/>
          <w:szCs w:val="30"/>
        </w:rPr>
      </w:pPr>
      <w:r w:rsidRPr="00A15675">
        <w:rPr>
          <w:b/>
          <w:bCs/>
          <w:sz w:val="30"/>
          <w:szCs w:val="30"/>
        </w:rPr>
        <w:t>Критерии оценивания работы</w:t>
      </w:r>
    </w:p>
    <w:tbl>
      <w:tblPr>
        <w:tblW w:w="10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835"/>
        <w:gridCol w:w="2978"/>
        <w:gridCol w:w="2267"/>
      </w:tblGrid>
      <w:tr w:rsidR="00D94543" w:rsidRPr="00A15675" w:rsidTr="00A45463">
        <w:trPr>
          <w:trHeight w:val="20"/>
          <w:tblHeader/>
          <w:jc w:val="center"/>
        </w:trPr>
        <w:tc>
          <w:tcPr>
            <w:tcW w:w="196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A15675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97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A15675">
              <w:rPr>
                <w:b/>
                <w:bCs/>
                <w:sz w:val="26"/>
                <w:szCs w:val="26"/>
              </w:rPr>
              <w:t>2 балла</w:t>
            </w:r>
          </w:p>
        </w:tc>
        <w:tc>
          <w:tcPr>
            <w:tcW w:w="226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A15675">
              <w:rPr>
                <w:b/>
                <w:bCs/>
                <w:sz w:val="26"/>
                <w:szCs w:val="26"/>
              </w:rPr>
              <w:t>1 балл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96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Видеоролик содержит интервью из 10 специальных вопросов с развернутыми ответами, соблюдены нормы вежливости, есть субтитры. Дан ответ на проблемный вопрос исчерпывающи и аргументированно.</w:t>
            </w:r>
          </w:p>
        </w:tc>
        <w:tc>
          <w:tcPr>
            <w:tcW w:w="297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Видеоролик содержит интервью из 7-8 специальных вопросов с развернутыми ответами, соблюдены нормы вежливости, есть субтитры. Дан ответ на проблемный вопрос исчерпывающи и аргументированно. Ответ на проблемный вопрос дан не полностью.</w:t>
            </w:r>
          </w:p>
        </w:tc>
        <w:tc>
          <w:tcPr>
            <w:tcW w:w="226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 xml:space="preserve">Видеоролик содержит интервью из 5 специальных вопросов с краткими или полными ответами, соблюдены нормы вежливости, есть субтитры. Нет ответа на </w:t>
            </w:r>
            <w:r w:rsidRPr="00A15675">
              <w:rPr>
                <w:bCs/>
                <w:sz w:val="26"/>
                <w:szCs w:val="26"/>
              </w:rPr>
              <w:lastRenderedPageBreak/>
              <w:t>проблемный вопрос.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96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lastRenderedPageBreak/>
              <w:t>Графическое оформление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Изображения на видеоролика непосредственно связаны с содержанием. Они дополняют представленные факты. Используются фото и видео материалы.</w:t>
            </w:r>
          </w:p>
        </w:tc>
        <w:tc>
          <w:tcPr>
            <w:tcW w:w="297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Используемые изображения непосредственно связаны с содержанием. Они дополняют представленные факты. Используются несколько фото материалов. </w:t>
            </w:r>
          </w:p>
        </w:tc>
        <w:tc>
          <w:tcPr>
            <w:tcW w:w="226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Изображения не дополняют или не раскрывают интервью.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96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Лексико-грамматическое оформление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Интервью не содержит фонетических, грамматических ошибок или оговорок.</w:t>
            </w:r>
          </w:p>
        </w:tc>
        <w:tc>
          <w:tcPr>
            <w:tcW w:w="297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Интервью не содержит грубых фонетических, грамматических ошибок или оговорок, которые бы отвлекали внимание зрителя или слушателя от содержания.</w:t>
            </w:r>
          </w:p>
        </w:tc>
        <w:tc>
          <w:tcPr>
            <w:tcW w:w="226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Много грубых фонетических, грамматических ошибок, поэтому  содержание трудно воспринимается.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96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Авторские права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Есть ссылки на источники информации, все работают.</w:t>
            </w:r>
          </w:p>
        </w:tc>
        <w:tc>
          <w:tcPr>
            <w:tcW w:w="297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Есть ссылки на источники информации, все или почти все работают.</w:t>
            </w:r>
          </w:p>
        </w:tc>
        <w:tc>
          <w:tcPr>
            <w:tcW w:w="226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Ссылки отсутствуют или не работают (0 баллов).</w:t>
            </w:r>
          </w:p>
        </w:tc>
      </w:tr>
    </w:tbl>
    <w:p w:rsidR="00D94543" w:rsidRDefault="00D94543" w:rsidP="00D9454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D94543" w:rsidRPr="00A15675" w:rsidRDefault="00D94543" w:rsidP="00D94543">
      <w:pPr>
        <w:widowControl w:val="0"/>
        <w:ind w:firstLine="567"/>
        <w:jc w:val="center"/>
        <w:rPr>
          <w:b/>
          <w:bCs/>
          <w:sz w:val="30"/>
          <w:szCs w:val="30"/>
        </w:rPr>
      </w:pPr>
      <w:r w:rsidRPr="00A15675">
        <w:rPr>
          <w:b/>
          <w:bCs/>
          <w:sz w:val="30"/>
          <w:szCs w:val="30"/>
        </w:rPr>
        <w:t xml:space="preserve">Задание № 6 </w:t>
      </w:r>
    </w:p>
    <w:p w:rsidR="00D94543" w:rsidRPr="00A15675" w:rsidRDefault="00D94543" w:rsidP="00D94543">
      <w:pPr>
        <w:widowControl w:val="0"/>
        <w:ind w:firstLine="567"/>
        <w:jc w:val="center"/>
        <w:rPr>
          <w:b/>
          <w:bCs/>
          <w:sz w:val="30"/>
          <w:szCs w:val="30"/>
        </w:rPr>
      </w:pPr>
      <w:r w:rsidRPr="00A15675">
        <w:rPr>
          <w:b/>
          <w:bCs/>
          <w:sz w:val="30"/>
          <w:szCs w:val="30"/>
        </w:rPr>
        <w:t>Блиц турнир</w:t>
      </w:r>
    </w:p>
    <w:p w:rsidR="00D94543" w:rsidRPr="00A15675" w:rsidRDefault="00D94543" w:rsidP="00D94543">
      <w:pPr>
        <w:widowControl w:val="0"/>
        <w:ind w:firstLine="567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Выберите команду соперницу, создайте друг для друга кроссворд из 10 слов с вопросами на английском языке по теме "Treasures of Siberia"(«</w:t>
      </w:r>
      <w:r w:rsidRPr="00A15675">
        <w:rPr>
          <w:bCs/>
          <w:sz w:val="30"/>
          <w:szCs w:val="30"/>
          <w:lang w:val="en-US"/>
        </w:rPr>
        <w:t>Literature</w:t>
      </w:r>
      <w:r w:rsidRPr="00A15675">
        <w:rPr>
          <w:bCs/>
          <w:sz w:val="30"/>
          <w:szCs w:val="30"/>
        </w:rPr>
        <w:t xml:space="preserve"> </w:t>
      </w:r>
      <w:r w:rsidRPr="00A15675">
        <w:rPr>
          <w:bCs/>
          <w:sz w:val="30"/>
          <w:szCs w:val="30"/>
          <w:lang w:val="en-US"/>
        </w:rPr>
        <w:t>of</w:t>
      </w:r>
      <w:r w:rsidRPr="00A15675">
        <w:rPr>
          <w:bCs/>
          <w:sz w:val="30"/>
          <w:szCs w:val="30"/>
        </w:rPr>
        <w:t xml:space="preserve"> </w:t>
      </w:r>
      <w:r w:rsidRPr="00A15675">
        <w:rPr>
          <w:bCs/>
          <w:sz w:val="30"/>
          <w:szCs w:val="30"/>
          <w:lang w:val="en-US"/>
        </w:rPr>
        <w:t>Russia</w:t>
      </w:r>
      <w:r w:rsidRPr="00A15675">
        <w:rPr>
          <w:bCs/>
          <w:sz w:val="30"/>
          <w:szCs w:val="30"/>
        </w:rPr>
        <w:t>»). Обменяйтесь заданиями, в срок проведите взаимопроверку.</w:t>
      </w:r>
    </w:p>
    <w:p w:rsidR="00D94543" w:rsidRPr="00A15675" w:rsidRDefault="00D94543" w:rsidP="00D94543">
      <w:pPr>
        <w:widowControl w:val="0"/>
        <w:ind w:firstLine="567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Создайте кроссворд на английском языке с помощью интернет сервисов: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- генерация кроссворда </w:t>
      </w:r>
      <w:hyperlink r:id="rId22" w:history="1">
        <w:r w:rsidRPr="00A15675">
          <w:rPr>
            <w:rStyle w:val="af6"/>
            <w:bCs/>
            <w:sz w:val="30"/>
            <w:szCs w:val="30"/>
          </w:rPr>
          <w:t>он-лайн</w:t>
        </w:r>
      </w:hyperlink>
      <w:r w:rsidRPr="00A15675">
        <w:rPr>
          <w:bCs/>
          <w:sz w:val="30"/>
          <w:szCs w:val="30"/>
        </w:rPr>
        <w:t> (введите слова в верхнюю левую колонку, нажмите "генерировать");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bCs/>
          <w:sz w:val="30"/>
          <w:szCs w:val="30"/>
        </w:rPr>
        <w:t>- полученный кроссворд вручную перенесите в </w:t>
      </w:r>
      <w:hyperlink r:id="rId23" w:history="1">
        <w:r w:rsidRPr="00A15675">
          <w:rPr>
            <w:rStyle w:val="af6"/>
            <w:bCs/>
            <w:sz w:val="30"/>
            <w:szCs w:val="30"/>
          </w:rPr>
          <w:t>интерактивный</w:t>
        </w:r>
      </w:hyperlink>
      <w:r w:rsidRPr="00A15675">
        <w:rPr>
          <w:bCs/>
          <w:sz w:val="30"/>
          <w:szCs w:val="30"/>
        </w:rPr>
        <w:t> он-лайн кроссворд,  добавьте вопросы, отправьте ссылку команде-сопернице, следите за статистикой отгадывания, результат оцените.</w:t>
      </w:r>
    </w:p>
    <w:p w:rsidR="00D94543" w:rsidRPr="00A15675" w:rsidRDefault="00D94543" w:rsidP="00D94543">
      <w:pPr>
        <w:widowControl w:val="0"/>
        <w:jc w:val="both"/>
        <w:rPr>
          <w:sz w:val="30"/>
          <w:szCs w:val="30"/>
        </w:rPr>
      </w:pPr>
      <w:r w:rsidRPr="00A15675">
        <w:rPr>
          <w:sz w:val="30"/>
          <w:szCs w:val="30"/>
        </w:rPr>
        <w:t>И</w:t>
      </w:r>
      <w:r w:rsidRPr="00A15675">
        <w:rPr>
          <w:bCs/>
          <w:sz w:val="30"/>
          <w:szCs w:val="30"/>
        </w:rPr>
        <w:t>нструкция по работе с интерактивным он-лайн </w:t>
      </w:r>
      <w:hyperlink r:id="rId24" w:history="1">
        <w:r w:rsidRPr="00A15675">
          <w:rPr>
            <w:rStyle w:val="af6"/>
            <w:bCs/>
            <w:sz w:val="30"/>
            <w:szCs w:val="30"/>
          </w:rPr>
          <w:t>кроссвордом</w:t>
        </w:r>
      </w:hyperlink>
      <w:r w:rsidRPr="00A15675">
        <w:rPr>
          <w:bCs/>
          <w:sz w:val="30"/>
          <w:szCs w:val="30"/>
        </w:rPr>
        <w:t>.</w:t>
      </w:r>
    </w:p>
    <w:p w:rsidR="00D94543" w:rsidRPr="00A15675" w:rsidRDefault="00D94543" w:rsidP="00D94543">
      <w:pPr>
        <w:widowControl w:val="0"/>
        <w:ind w:firstLine="567"/>
        <w:jc w:val="both"/>
        <w:rPr>
          <w:sz w:val="30"/>
          <w:szCs w:val="30"/>
        </w:rPr>
      </w:pPr>
    </w:p>
    <w:p w:rsidR="00D94543" w:rsidRPr="00A15675" w:rsidRDefault="00D94543" w:rsidP="00D94543">
      <w:pPr>
        <w:widowControl w:val="0"/>
        <w:ind w:firstLine="567"/>
        <w:jc w:val="center"/>
        <w:rPr>
          <w:sz w:val="30"/>
          <w:szCs w:val="30"/>
        </w:rPr>
      </w:pPr>
      <w:r w:rsidRPr="00A15675">
        <w:rPr>
          <w:bCs/>
          <w:sz w:val="30"/>
          <w:szCs w:val="30"/>
        </w:rPr>
        <w:t>Критерии взаимооценивания работ</w:t>
      </w:r>
    </w:p>
    <w:tbl>
      <w:tblPr>
        <w:tblW w:w="10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073"/>
        <w:gridCol w:w="3261"/>
        <w:gridCol w:w="2410"/>
      </w:tblGrid>
      <w:tr w:rsidR="00D94543" w:rsidRPr="00A15675" w:rsidTr="00A45463">
        <w:trPr>
          <w:trHeight w:val="20"/>
          <w:tblHeader/>
          <w:jc w:val="center"/>
        </w:trPr>
        <w:tc>
          <w:tcPr>
            <w:tcW w:w="158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07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3 балла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2 балла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1 балл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58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307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кроссворд содержит 15 вопросов по теме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кроссворд содержит 10 вопросов по теме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кроссворд содержит 5 вопросов по теле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58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Графическое оформление google-карты</w:t>
            </w:r>
          </w:p>
        </w:tc>
        <w:tc>
          <w:tcPr>
            <w:tcW w:w="307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вопросы касаются всех сторон Сибири (природа, культура, люди, экология, экономика...)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тематика вопросов ограничена (2-3 темы)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вопросы касаются только одной темы</w:t>
            </w:r>
          </w:p>
        </w:tc>
      </w:tr>
      <w:tr w:rsidR="00D94543" w:rsidRPr="00A15675" w:rsidTr="00A45463">
        <w:trPr>
          <w:trHeight w:val="20"/>
          <w:jc w:val="center"/>
        </w:trPr>
        <w:tc>
          <w:tcPr>
            <w:tcW w:w="158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Лексико-грамматическое оформление</w:t>
            </w:r>
          </w:p>
        </w:tc>
        <w:tc>
          <w:tcPr>
            <w:tcW w:w="307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вопросы кроссворда не содержат грамматических ошибок или опечаток.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вопросы кроссворда не содержат грубых грамматических ошибок или опечаток, которые бы отвлекали внимание читателя от содержания.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94543" w:rsidRPr="00A15675" w:rsidRDefault="00D94543" w:rsidP="00A45463">
            <w:pPr>
              <w:widowControl w:val="0"/>
              <w:jc w:val="both"/>
              <w:rPr>
                <w:sz w:val="26"/>
                <w:szCs w:val="26"/>
              </w:rPr>
            </w:pPr>
            <w:r w:rsidRPr="00A15675">
              <w:rPr>
                <w:bCs/>
                <w:sz w:val="26"/>
                <w:szCs w:val="26"/>
              </w:rPr>
              <w:t>Вопросы и слова кроссворда содержат много грубых грамматических ошибок и опечаток, поэтому его  трудно отгадывать.</w:t>
            </w:r>
          </w:p>
        </w:tc>
      </w:tr>
    </w:tbl>
    <w:p w:rsidR="00D94543" w:rsidRDefault="00D94543" w:rsidP="00D94543">
      <w:pPr>
        <w:pStyle w:val="1"/>
        <w:spacing w:before="0"/>
        <w:ind w:firstLine="567"/>
        <w:jc w:val="center"/>
        <w:rPr>
          <w:sz w:val="28"/>
          <w:szCs w:val="28"/>
          <w:lang w:val="ru-RU"/>
        </w:rPr>
      </w:pPr>
    </w:p>
    <w:sectPr w:rsidR="00D9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C3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333333"/>
        <w:sz w:val="28"/>
        <w:szCs w:val="28"/>
        <w:shd w:val="clear" w:color="auto" w:fill="FFFFFF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AD624C"/>
    <w:multiLevelType w:val="hybridMultilevel"/>
    <w:tmpl w:val="75F6EFDC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59FA"/>
    <w:multiLevelType w:val="hybridMultilevel"/>
    <w:tmpl w:val="0C1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B605D"/>
    <w:multiLevelType w:val="hybridMultilevel"/>
    <w:tmpl w:val="1E4A7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900982"/>
    <w:multiLevelType w:val="hybridMultilevel"/>
    <w:tmpl w:val="05D28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2BC5"/>
    <w:multiLevelType w:val="hybridMultilevel"/>
    <w:tmpl w:val="B06EF8CE"/>
    <w:lvl w:ilvl="0" w:tplc="9B1878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026D0A"/>
    <w:multiLevelType w:val="hybridMultilevel"/>
    <w:tmpl w:val="B89CC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F6880"/>
    <w:multiLevelType w:val="hybridMultilevel"/>
    <w:tmpl w:val="A4CE034C"/>
    <w:lvl w:ilvl="0" w:tplc="9B1878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05E7"/>
    <w:multiLevelType w:val="hybridMultilevel"/>
    <w:tmpl w:val="383A8EB6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3BD3"/>
    <w:multiLevelType w:val="hybridMultilevel"/>
    <w:tmpl w:val="899A5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BD6138"/>
    <w:multiLevelType w:val="multilevel"/>
    <w:tmpl w:val="D5D28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F584A"/>
    <w:multiLevelType w:val="hybridMultilevel"/>
    <w:tmpl w:val="98C8A8FA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D0956"/>
    <w:multiLevelType w:val="hybridMultilevel"/>
    <w:tmpl w:val="942E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304C6"/>
    <w:multiLevelType w:val="multilevel"/>
    <w:tmpl w:val="503CA634"/>
    <w:name w:val="WW8Num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3745A3D"/>
    <w:multiLevelType w:val="hybridMultilevel"/>
    <w:tmpl w:val="25D0271A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71ED"/>
    <w:multiLevelType w:val="hybridMultilevel"/>
    <w:tmpl w:val="0C1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2F28"/>
    <w:multiLevelType w:val="hybridMultilevel"/>
    <w:tmpl w:val="85708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B764DA"/>
    <w:multiLevelType w:val="hybridMultilevel"/>
    <w:tmpl w:val="A38A7640"/>
    <w:lvl w:ilvl="0" w:tplc="9B1878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1A5AC4"/>
    <w:multiLevelType w:val="hybridMultilevel"/>
    <w:tmpl w:val="D9B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444A2"/>
    <w:multiLevelType w:val="hybridMultilevel"/>
    <w:tmpl w:val="1E840316"/>
    <w:lvl w:ilvl="0" w:tplc="A3043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820E0"/>
    <w:multiLevelType w:val="hybridMultilevel"/>
    <w:tmpl w:val="F3C6B59A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F27FA"/>
    <w:multiLevelType w:val="hybridMultilevel"/>
    <w:tmpl w:val="B250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22"/>
  </w:num>
  <w:num w:numId="5">
    <w:abstractNumId w:val="25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18"/>
  </w:num>
  <w:num w:numId="11">
    <w:abstractNumId w:val="14"/>
  </w:num>
  <w:num w:numId="12">
    <w:abstractNumId w:val="19"/>
  </w:num>
  <w:num w:numId="13">
    <w:abstractNumId w:val="20"/>
  </w:num>
  <w:num w:numId="14">
    <w:abstractNumId w:val="7"/>
  </w:num>
  <w:num w:numId="15">
    <w:abstractNumId w:val="13"/>
  </w:num>
  <w:num w:numId="16">
    <w:abstractNumId w:val="24"/>
  </w:num>
  <w:num w:numId="17">
    <w:abstractNumId w:val="12"/>
  </w:num>
  <w:num w:numId="18">
    <w:abstractNumId w:val="11"/>
  </w:num>
  <w:num w:numId="19">
    <w:abstractNumId w:val="21"/>
  </w:num>
  <w:num w:numId="20">
    <w:abstractNumId w:val="16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6C"/>
    <w:rsid w:val="000463E6"/>
    <w:rsid w:val="00231A3C"/>
    <w:rsid w:val="008823EF"/>
    <w:rsid w:val="00CE456C"/>
    <w:rsid w:val="00D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FF6B-9A1E-48BF-B3F4-6C3BC1EB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D945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D94543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D9454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D94543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4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D94543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D945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D94543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styleId="a4">
    <w:name w:val="Normal (Web)"/>
    <w:basedOn w:val="a0"/>
    <w:link w:val="a5"/>
    <w:uiPriority w:val="99"/>
    <w:rsid w:val="00D94543"/>
    <w:rPr>
      <w:lang w:val="x-none"/>
    </w:rPr>
  </w:style>
  <w:style w:type="character" w:customStyle="1" w:styleId="a5">
    <w:name w:val="Обычный (веб) Знак"/>
    <w:link w:val="a4"/>
    <w:uiPriority w:val="99"/>
    <w:rsid w:val="00D945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-11">
    <w:name w:val="Цветной список - Акцент 11"/>
    <w:basedOn w:val="a0"/>
    <w:qFormat/>
    <w:rsid w:val="00D94543"/>
    <w:pPr>
      <w:ind w:left="720"/>
      <w:contextualSpacing/>
    </w:pPr>
  </w:style>
  <w:style w:type="paragraph" w:styleId="a6">
    <w:name w:val="No Spacing"/>
    <w:link w:val="a7"/>
    <w:uiPriority w:val="1"/>
    <w:qFormat/>
    <w:rsid w:val="00D94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9"/>
    <w:locked/>
    <w:rsid w:val="00D94543"/>
    <w:rPr>
      <w:shd w:val="clear" w:color="auto" w:fill="FFFFFF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8"/>
    <w:rsid w:val="00D9454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D9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Полужирный"/>
    <w:uiPriority w:val="99"/>
    <w:rsid w:val="00D94543"/>
    <w:rPr>
      <w:b/>
      <w:shd w:val="clear" w:color="auto" w:fill="FFFFFF"/>
    </w:rPr>
  </w:style>
  <w:style w:type="paragraph" w:styleId="ab">
    <w:name w:val="footnote text"/>
    <w:basedOn w:val="a0"/>
    <w:link w:val="ac"/>
    <w:uiPriority w:val="99"/>
    <w:semiHidden/>
    <w:rsid w:val="00D94543"/>
    <w:rPr>
      <w:sz w:val="20"/>
      <w:szCs w:val="20"/>
      <w:lang w:val="x-none"/>
    </w:rPr>
  </w:style>
  <w:style w:type="character" w:customStyle="1" w:styleId="ac">
    <w:name w:val="Текст сноски Знак"/>
    <w:basedOn w:val="a1"/>
    <w:link w:val="ab"/>
    <w:uiPriority w:val="99"/>
    <w:semiHidden/>
    <w:rsid w:val="00D9454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uiPriority w:val="99"/>
    <w:semiHidden/>
    <w:rsid w:val="00D94543"/>
    <w:rPr>
      <w:vertAlign w:val="superscript"/>
    </w:rPr>
  </w:style>
  <w:style w:type="paragraph" w:customStyle="1" w:styleId="ConsPlusNormal">
    <w:name w:val="ConsPlusNormal"/>
    <w:uiPriority w:val="99"/>
    <w:rsid w:val="00D94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D94543"/>
    <w:pPr>
      <w:ind w:left="720"/>
      <w:contextualSpacing/>
    </w:pPr>
    <w:rPr>
      <w:lang w:val="x-none" w:eastAsia="x-none"/>
    </w:rPr>
  </w:style>
  <w:style w:type="paragraph" w:styleId="af0">
    <w:name w:val="header"/>
    <w:basedOn w:val="a0"/>
    <w:link w:val="af1"/>
    <w:uiPriority w:val="99"/>
    <w:unhideWhenUsed/>
    <w:rsid w:val="00D945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1"/>
    <w:link w:val="af0"/>
    <w:uiPriority w:val="99"/>
    <w:rsid w:val="00D945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0"/>
    <w:link w:val="af3"/>
    <w:uiPriority w:val="99"/>
    <w:unhideWhenUsed/>
    <w:rsid w:val="00D945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1"/>
    <w:link w:val="af2"/>
    <w:uiPriority w:val="99"/>
    <w:rsid w:val="00D945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D94543"/>
  </w:style>
  <w:style w:type="paragraph" w:styleId="af4">
    <w:name w:val="Body Text Indent"/>
    <w:basedOn w:val="a0"/>
    <w:link w:val="af5"/>
    <w:uiPriority w:val="99"/>
    <w:unhideWhenUsed/>
    <w:rsid w:val="00D94543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D94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f4"/>
    <w:link w:val="22"/>
    <w:uiPriority w:val="99"/>
    <w:unhideWhenUsed/>
    <w:rsid w:val="00D94543"/>
    <w:pPr>
      <w:ind w:firstLine="210"/>
    </w:pPr>
  </w:style>
  <w:style w:type="character" w:customStyle="1" w:styleId="22">
    <w:name w:val="Красная строка 2 Знак"/>
    <w:basedOn w:val="af5"/>
    <w:link w:val="21"/>
    <w:uiPriority w:val="99"/>
    <w:rsid w:val="00D94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tback1">
    <w:name w:val="butback1"/>
    <w:rsid w:val="00D94543"/>
    <w:rPr>
      <w:color w:val="666666"/>
    </w:rPr>
  </w:style>
  <w:style w:type="character" w:customStyle="1" w:styleId="submenu-table">
    <w:name w:val="submenu-table"/>
    <w:basedOn w:val="a1"/>
    <w:rsid w:val="00D94543"/>
  </w:style>
  <w:style w:type="character" w:styleId="af6">
    <w:name w:val="Hyperlink"/>
    <w:uiPriority w:val="99"/>
    <w:unhideWhenUsed/>
    <w:rsid w:val="00D94543"/>
    <w:rPr>
      <w:color w:val="0000FF"/>
      <w:u w:val="single"/>
    </w:rPr>
  </w:style>
  <w:style w:type="character" w:customStyle="1" w:styleId="catdate">
    <w:name w:val="cat_date"/>
    <w:basedOn w:val="a1"/>
    <w:rsid w:val="00D94543"/>
  </w:style>
  <w:style w:type="paragraph" w:customStyle="1" w:styleId="atpof">
    <w:name w:val="atpof"/>
    <w:basedOn w:val="a0"/>
    <w:rsid w:val="00D94543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D94543"/>
    <w:rPr>
      <w:b/>
      <w:bCs/>
    </w:rPr>
  </w:style>
  <w:style w:type="paragraph" w:styleId="af8">
    <w:name w:val="Balloon Text"/>
    <w:basedOn w:val="a0"/>
    <w:link w:val="af9"/>
    <w:uiPriority w:val="99"/>
    <w:unhideWhenUsed/>
    <w:rsid w:val="00D94543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basedOn w:val="a1"/>
    <w:link w:val="af8"/>
    <w:uiPriority w:val="99"/>
    <w:rsid w:val="00D94543"/>
    <w:rPr>
      <w:rFonts w:ascii="Tahoma" w:eastAsia="Calibri" w:hAnsi="Tahoma" w:cs="Times New Roman"/>
      <w:sz w:val="16"/>
      <w:szCs w:val="16"/>
      <w:lang w:val="x-none"/>
    </w:rPr>
  </w:style>
  <w:style w:type="character" w:styleId="afa">
    <w:name w:val="Emphasis"/>
    <w:uiPriority w:val="20"/>
    <w:qFormat/>
    <w:rsid w:val="00D94543"/>
    <w:rPr>
      <w:i/>
      <w:iCs/>
    </w:rPr>
  </w:style>
  <w:style w:type="paragraph" w:styleId="23">
    <w:name w:val="Body Text 2"/>
    <w:basedOn w:val="a0"/>
    <w:link w:val="24"/>
    <w:rsid w:val="00D94543"/>
    <w:pPr>
      <w:jc w:val="both"/>
    </w:pPr>
    <w:rPr>
      <w:sz w:val="28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D945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b">
    <w:name w:val="Table Grid"/>
    <w:basedOn w:val="a2"/>
    <w:uiPriority w:val="59"/>
    <w:rsid w:val="00D9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D9454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94543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12">
    <w:name w:val="Стиль1"/>
    <w:basedOn w:val="a0"/>
    <w:rsid w:val="00D94543"/>
    <w:pPr>
      <w:spacing w:line="360" w:lineRule="auto"/>
      <w:jc w:val="both"/>
    </w:pPr>
  </w:style>
  <w:style w:type="paragraph" w:styleId="25">
    <w:name w:val="Body Text Indent 2"/>
    <w:basedOn w:val="a0"/>
    <w:link w:val="26"/>
    <w:uiPriority w:val="99"/>
    <w:semiHidden/>
    <w:unhideWhenUsed/>
    <w:rsid w:val="00D94543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4543"/>
    <w:rPr>
      <w:rFonts w:ascii="Calibri" w:eastAsia="Calibri" w:hAnsi="Calibri" w:cs="Times New Roman"/>
      <w:lang w:val="x-none"/>
    </w:rPr>
  </w:style>
  <w:style w:type="paragraph" w:styleId="33">
    <w:name w:val="Body Text 3"/>
    <w:basedOn w:val="a0"/>
    <w:link w:val="34"/>
    <w:uiPriority w:val="99"/>
    <w:semiHidden/>
    <w:unhideWhenUsed/>
    <w:rsid w:val="00D94543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94543"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3">
    <w:name w:val="Нет списка1"/>
    <w:next w:val="a3"/>
    <w:uiPriority w:val="99"/>
    <w:semiHidden/>
    <w:rsid w:val="00D94543"/>
  </w:style>
  <w:style w:type="table" w:customStyle="1" w:styleId="14">
    <w:name w:val="Сетка таблицы1"/>
    <w:basedOn w:val="a2"/>
    <w:next w:val="afb"/>
    <w:rsid w:val="00D9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">
    <w:name w:val="letter"/>
    <w:basedOn w:val="a0"/>
    <w:rsid w:val="00D94543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0"/>
    <w:rsid w:val="00D94543"/>
    <w:pPr>
      <w:suppressAutoHyphens/>
      <w:ind w:firstLine="708"/>
      <w:jc w:val="both"/>
    </w:pPr>
    <w:rPr>
      <w:lang w:eastAsia="ar-SA"/>
    </w:rPr>
  </w:style>
  <w:style w:type="table" w:styleId="3-5">
    <w:name w:val="Medium Grid 3 Accent 5"/>
    <w:basedOn w:val="a2"/>
    <w:uiPriority w:val="69"/>
    <w:rsid w:val="00D9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fc">
    <w:name w:val="FollowedHyperlink"/>
    <w:uiPriority w:val="99"/>
    <w:semiHidden/>
    <w:unhideWhenUsed/>
    <w:rsid w:val="00D94543"/>
    <w:rPr>
      <w:color w:val="800080"/>
      <w:u w:val="single"/>
    </w:rPr>
  </w:style>
  <w:style w:type="table" w:styleId="-4">
    <w:name w:val="Grid Table 4"/>
    <w:basedOn w:val="a2"/>
    <w:uiPriority w:val="49"/>
    <w:rsid w:val="00D9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afd">
    <w:name w:val="Grid Table Light"/>
    <w:basedOn w:val="a2"/>
    <w:uiPriority w:val="40"/>
    <w:rsid w:val="00D9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e">
    <w:name w:val="Основной текст_"/>
    <w:link w:val="27"/>
    <w:rsid w:val="00D94543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15">
    <w:name w:val="Основной текст1"/>
    <w:rsid w:val="00D94543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7">
    <w:name w:val="Основной текст2"/>
    <w:basedOn w:val="a0"/>
    <w:link w:val="afe"/>
    <w:rsid w:val="00D94543"/>
    <w:pPr>
      <w:widowControl w:val="0"/>
      <w:shd w:val="clear" w:color="auto" w:fill="FFFFFF"/>
      <w:spacing w:line="216" w:lineRule="exact"/>
      <w:jc w:val="both"/>
    </w:pPr>
    <w:rPr>
      <w:rFonts w:ascii="Franklin Gothic Book" w:eastAsia="Franklin Gothic Book" w:hAnsi="Franklin Gothic Book" w:cs="Franklin Gothic Book"/>
      <w:sz w:val="19"/>
      <w:szCs w:val="19"/>
      <w:lang w:eastAsia="en-US"/>
    </w:rPr>
  </w:style>
  <w:style w:type="paragraph" w:customStyle="1" w:styleId="Default">
    <w:name w:val="Default"/>
    <w:rsid w:val="00D94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4543"/>
    <w:rPr>
      <w:b/>
      <w:bCs/>
    </w:rPr>
  </w:style>
  <w:style w:type="paragraph" w:customStyle="1" w:styleId="16">
    <w:name w:val="Абзац списка1"/>
    <w:basedOn w:val="a0"/>
    <w:rsid w:val="00D94543"/>
    <w:pPr>
      <w:ind w:left="720"/>
      <w:contextualSpacing/>
    </w:pPr>
    <w:rPr>
      <w:rFonts w:eastAsia="Cambria"/>
    </w:rPr>
  </w:style>
  <w:style w:type="character" w:customStyle="1" w:styleId="ilad">
    <w:name w:val="il_ad"/>
    <w:rsid w:val="00D94543"/>
  </w:style>
  <w:style w:type="character" w:customStyle="1" w:styleId="Zag11">
    <w:name w:val="Zag_11"/>
    <w:uiPriority w:val="99"/>
    <w:rsid w:val="00D94543"/>
  </w:style>
  <w:style w:type="character" w:customStyle="1" w:styleId="a7">
    <w:name w:val="Без интервала Знак"/>
    <w:link w:val="a6"/>
    <w:uiPriority w:val="1"/>
    <w:rsid w:val="00D94543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D94543"/>
    <w:pPr>
      <w:suppressAutoHyphens/>
      <w:jc w:val="center"/>
    </w:pPr>
    <w:rPr>
      <w:sz w:val="28"/>
      <w:szCs w:val="20"/>
      <w:lang w:eastAsia="ar-SA"/>
    </w:rPr>
  </w:style>
  <w:style w:type="character" w:customStyle="1" w:styleId="hpsatn">
    <w:name w:val="hps atn"/>
    <w:rsid w:val="00D94543"/>
  </w:style>
  <w:style w:type="character" w:customStyle="1" w:styleId="28">
    <w:name w:val="Основной текст (2)_"/>
    <w:link w:val="211"/>
    <w:rsid w:val="00D94543"/>
    <w:rPr>
      <w:rFonts w:ascii="Times New Roman" w:hAnsi="Times New Roman"/>
      <w:shd w:val="clear" w:color="auto" w:fill="FFFFFF"/>
    </w:rPr>
  </w:style>
  <w:style w:type="character" w:customStyle="1" w:styleId="29">
    <w:name w:val="Основной текст (2)"/>
    <w:uiPriority w:val="99"/>
    <w:rsid w:val="00D94543"/>
  </w:style>
  <w:style w:type="paragraph" w:customStyle="1" w:styleId="211">
    <w:name w:val="Основной текст (2)1"/>
    <w:basedOn w:val="a0"/>
    <w:link w:val="28"/>
    <w:rsid w:val="00D94543"/>
    <w:pPr>
      <w:widowControl w:val="0"/>
      <w:shd w:val="clear" w:color="auto" w:fill="FFFFFF"/>
      <w:spacing w:before="60" w:after="240" w:line="240" w:lineRule="atLeast"/>
      <w:ind w:hanging="320"/>
    </w:pPr>
    <w:rPr>
      <w:rFonts w:eastAsia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rsid w:val="00D94543"/>
    <w:rPr>
      <w:rFonts w:ascii="Times New Roman" w:hAnsi="Times New Roman" w:cs="Times New Roman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rsid w:val="00D94543"/>
    <w:rPr>
      <w:rFonts w:ascii="Times New Roman" w:hAnsi="Times New Roman"/>
      <w:b/>
      <w:bCs/>
      <w:shd w:val="clear" w:color="auto" w:fill="FFFFFF"/>
    </w:rPr>
  </w:style>
  <w:style w:type="character" w:customStyle="1" w:styleId="2a">
    <w:name w:val="Основной текст (2) + Полужирный"/>
    <w:uiPriority w:val="99"/>
    <w:rsid w:val="00D94543"/>
    <w:rPr>
      <w:rFonts w:ascii="Times New Roman" w:hAnsi="Times New Roman" w:cs="Times New Roman"/>
      <w:b/>
      <w:bCs/>
      <w:shd w:val="clear" w:color="auto" w:fill="FFFFFF"/>
      <w:lang w:val="ru-RU" w:eastAsia="ru-RU"/>
    </w:rPr>
  </w:style>
  <w:style w:type="paragraph" w:customStyle="1" w:styleId="50">
    <w:name w:val="Основной текст (5)"/>
    <w:basedOn w:val="a0"/>
    <w:link w:val="5"/>
    <w:uiPriority w:val="99"/>
    <w:rsid w:val="00D94543"/>
    <w:pPr>
      <w:widowControl w:val="0"/>
      <w:shd w:val="clear" w:color="auto" w:fill="FFFFFF"/>
      <w:spacing w:after="240" w:line="240" w:lineRule="atLeast"/>
      <w:ind w:hanging="320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rsid w:val="00D94543"/>
    <w:rPr>
      <w:rFonts w:ascii="Georgia" w:hAnsi="Georgia" w:cs="Georgia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D94543"/>
    <w:rPr>
      <w:rFonts w:ascii="Times New Roman" w:hAnsi="Times New Roman"/>
      <w:i/>
      <w:iCs/>
      <w:shd w:val="clear" w:color="auto" w:fill="FFFFFF"/>
    </w:rPr>
  </w:style>
  <w:style w:type="character" w:customStyle="1" w:styleId="220">
    <w:name w:val="Основной текст (2)2"/>
    <w:uiPriority w:val="99"/>
    <w:rsid w:val="00D94543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D94543"/>
    <w:pPr>
      <w:widowControl w:val="0"/>
      <w:shd w:val="clear" w:color="auto" w:fill="FFFFFF"/>
      <w:spacing w:after="240" w:line="240" w:lineRule="atLeas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70">
    <w:name w:val="Основной текст (7)"/>
    <w:basedOn w:val="a0"/>
    <w:link w:val="7"/>
    <w:uiPriority w:val="99"/>
    <w:rsid w:val="00D94543"/>
    <w:pPr>
      <w:widowControl w:val="0"/>
      <w:shd w:val="clear" w:color="auto" w:fill="FFFFFF"/>
      <w:spacing w:before="240" w:line="295" w:lineRule="exact"/>
      <w:ind w:hanging="36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100">
    <w:name w:val="Основной текст (2) + 10"/>
    <w:aliases w:val="5 pt,Курсив"/>
    <w:uiPriority w:val="99"/>
    <w:rsid w:val="00D94543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b">
    <w:name w:val="Основной текст (2) + Курсив"/>
    <w:uiPriority w:val="99"/>
    <w:rsid w:val="00D94543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71">
    <w:name w:val="Основной текст (7) + Полужирный"/>
    <w:aliases w:val="Не курсив,Основной текст (5) + Не полужирный"/>
    <w:uiPriority w:val="99"/>
    <w:rsid w:val="00D94543"/>
    <w:rPr>
      <w:rFonts w:ascii="Times New Roman" w:hAnsi="Times New Roman" w:cs="Times New Roman"/>
      <w:b/>
      <w:bCs/>
      <w:i w:val="0"/>
      <w:iCs w:val="0"/>
      <w:spacing w:val="0"/>
      <w:sz w:val="22"/>
      <w:szCs w:val="22"/>
      <w:u w:val="none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D94543"/>
    <w:rPr>
      <w:rFonts w:ascii="Times New Roman" w:hAnsi="Times New Roman"/>
      <w:shd w:val="clear" w:color="auto" w:fill="FFFFFF"/>
    </w:rPr>
  </w:style>
  <w:style w:type="paragraph" w:customStyle="1" w:styleId="222">
    <w:name w:val="Основной текст (22)"/>
    <w:basedOn w:val="a0"/>
    <w:link w:val="221"/>
    <w:uiPriority w:val="99"/>
    <w:rsid w:val="00D94543"/>
    <w:pPr>
      <w:widowControl w:val="0"/>
      <w:shd w:val="clear" w:color="auto" w:fill="FFFFFF"/>
      <w:spacing w:before="180" w:line="238" w:lineRule="exact"/>
      <w:ind w:hanging="3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40">
    <w:name w:val="Основной текст (24)_"/>
    <w:link w:val="241"/>
    <w:uiPriority w:val="99"/>
    <w:rsid w:val="00D94543"/>
    <w:rPr>
      <w:rFonts w:ascii="Georgia" w:hAnsi="Georgia" w:cs="Georgia"/>
      <w:i/>
      <w:iCs/>
      <w:sz w:val="18"/>
      <w:szCs w:val="18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94543"/>
    <w:pPr>
      <w:widowControl w:val="0"/>
      <w:shd w:val="clear" w:color="auto" w:fill="FFFFFF"/>
      <w:spacing w:before="240" w:after="180" w:line="240" w:lineRule="atLeast"/>
      <w:ind w:hanging="380"/>
      <w:jc w:val="both"/>
    </w:pPr>
    <w:rPr>
      <w:rFonts w:ascii="Georgia" w:eastAsiaTheme="minorHAnsi" w:hAnsi="Georgia" w:cs="Georgia"/>
      <w:i/>
      <w:iCs/>
      <w:sz w:val="18"/>
      <w:szCs w:val="18"/>
      <w:lang w:eastAsia="en-US"/>
    </w:rPr>
  </w:style>
  <w:style w:type="character" w:customStyle="1" w:styleId="260">
    <w:name w:val="Основной текст (26)_"/>
    <w:link w:val="261"/>
    <w:uiPriority w:val="99"/>
    <w:rsid w:val="00D94543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261">
    <w:name w:val="Основной текст (26)"/>
    <w:basedOn w:val="a0"/>
    <w:link w:val="260"/>
    <w:uiPriority w:val="99"/>
    <w:rsid w:val="00D94543"/>
    <w:pPr>
      <w:widowControl w:val="0"/>
      <w:shd w:val="clear" w:color="auto" w:fill="FFFFFF"/>
      <w:spacing w:before="600" w:after="240" w:line="240" w:lineRule="atLeast"/>
      <w:jc w:val="center"/>
    </w:pPr>
    <w:rPr>
      <w:rFonts w:ascii="Trebuchet MS" w:eastAsiaTheme="minorHAnsi" w:hAnsi="Trebuchet MS" w:cs="Trebuchet MS"/>
      <w:sz w:val="18"/>
      <w:szCs w:val="18"/>
      <w:lang w:eastAsia="en-US"/>
    </w:rPr>
  </w:style>
  <w:style w:type="character" w:customStyle="1" w:styleId="223">
    <w:name w:val="Основной текст (22) + Курсив"/>
    <w:uiPriority w:val="99"/>
    <w:rsid w:val="00D9454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Exact0">
    <w:name w:val="Подпись к картинке (2) Exact"/>
    <w:link w:val="2c"/>
    <w:uiPriority w:val="99"/>
    <w:rsid w:val="00D94543"/>
    <w:rPr>
      <w:rFonts w:ascii="Times New Roman" w:hAnsi="Times New Roman"/>
      <w:shd w:val="clear" w:color="auto" w:fill="FFFFFF"/>
    </w:rPr>
  </w:style>
  <w:style w:type="paragraph" w:customStyle="1" w:styleId="2c">
    <w:name w:val="Подпись к картинке (2)"/>
    <w:basedOn w:val="a0"/>
    <w:link w:val="2Exact0"/>
    <w:uiPriority w:val="99"/>
    <w:rsid w:val="00D94543"/>
    <w:pPr>
      <w:widowControl w:val="0"/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2TrebuchetMS1">
    <w:name w:val="Основной текст (22) + Trebuchet MS1"/>
    <w:aliases w:val="9 pt4"/>
    <w:uiPriority w:val="99"/>
    <w:rsid w:val="00D94543"/>
    <w:rPr>
      <w:rFonts w:ascii="Trebuchet MS" w:hAnsi="Trebuchet MS" w:cs="Trebuchet MS"/>
      <w:sz w:val="18"/>
      <w:szCs w:val="18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rsid w:val="00D94543"/>
    <w:rPr>
      <w:rFonts w:ascii="Times New Roman" w:hAnsi="Times New Roman"/>
      <w:b/>
      <w:bCs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D94543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5">
    <w:name w:val="Основной текст (3)_"/>
    <w:link w:val="311"/>
    <w:uiPriority w:val="99"/>
    <w:rsid w:val="00D945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1">
    <w:name w:val="Основной текст (3)1"/>
    <w:basedOn w:val="a0"/>
    <w:link w:val="35"/>
    <w:uiPriority w:val="99"/>
    <w:rsid w:val="00D94543"/>
    <w:pPr>
      <w:widowControl w:val="0"/>
      <w:shd w:val="clear" w:color="auto" w:fill="FFFFFF"/>
      <w:spacing w:after="120" w:line="240" w:lineRule="atLeast"/>
      <w:ind w:hanging="1600"/>
      <w:jc w:val="both"/>
    </w:pPr>
    <w:rPr>
      <w:rFonts w:eastAsiaTheme="minorHAnsi" w:cstheme="minorBidi"/>
      <w:sz w:val="19"/>
      <w:szCs w:val="19"/>
      <w:lang w:eastAsia="en-US"/>
    </w:rPr>
  </w:style>
  <w:style w:type="character" w:customStyle="1" w:styleId="3Exact">
    <w:name w:val="Основной текст (3) Exact"/>
    <w:uiPriority w:val="99"/>
    <w:rsid w:val="00D94543"/>
    <w:rPr>
      <w:rFonts w:ascii="Times New Roman" w:hAnsi="Times New Roman" w:cs="Times New Roman"/>
      <w:sz w:val="19"/>
      <w:szCs w:val="19"/>
      <w:u w:val="none"/>
      <w:lang w:val="ru-RU" w:eastAsia="ru-RU"/>
    </w:rPr>
  </w:style>
  <w:style w:type="paragraph" w:customStyle="1" w:styleId="aff">
    <w:name w:val="Новый"/>
    <w:basedOn w:val="a0"/>
    <w:rsid w:val="00D94543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c21">
    <w:name w:val="c21"/>
    <w:basedOn w:val="a0"/>
    <w:uiPriority w:val="99"/>
    <w:rsid w:val="00D94543"/>
    <w:pPr>
      <w:spacing w:before="90" w:after="90"/>
    </w:pPr>
  </w:style>
  <w:style w:type="character" w:customStyle="1" w:styleId="c7">
    <w:name w:val="c7"/>
    <w:rsid w:val="00D9454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94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0">
    <w:name w:val="А_основной"/>
    <w:basedOn w:val="a0"/>
    <w:link w:val="aff1"/>
    <w:qFormat/>
    <w:rsid w:val="00D94543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1">
    <w:name w:val="А_основной Знак"/>
    <w:link w:val="aff0"/>
    <w:rsid w:val="00D94543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7">
    <w:name w:val="Обычный1"/>
    <w:rsid w:val="00D945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Без интервала2"/>
    <w:rsid w:val="00D945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1">
    <w:name w:val="Normal1"/>
    <w:rsid w:val="00D945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Без интервала1"/>
    <w:rsid w:val="00D94543"/>
    <w:pPr>
      <w:spacing w:after="0" w:line="240" w:lineRule="auto"/>
    </w:pPr>
    <w:rPr>
      <w:rFonts w:ascii="Calibri" w:eastAsia="Times New Roman" w:hAnsi="Calibri" w:cs="Calibri"/>
    </w:rPr>
  </w:style>
  <w:style w:type="paragraph" w:styleId="aff2">
    <w:name w:val="Document Map"/>
    <w:basedOn w:val="a0"/>
    <w:link w:val="aff3"/>
    <w:semiHidden/>
    <w:rsid w:val="00D94543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x-none" w:eastAsia="en-US"/>
    </w:rPr>
  </w:style>
  <w:style w:type="character" w:customStyle="1" w:styleId="aff3">
    <w:name w:val="Схема документа Знак"/>
    <w:basedOn w:val="a1"/>
    <w:link w:val="aff2"/>
    <w:semiHidden/>
    <w:rsid w:val="00D94543"/>
    <w:rPr>
      <w:rFonts w:ascii="Tahoma" w:eastAsia="Times New Roman" w:hAnsi="Tahoma" w:cs="Times New Roman"/>
      <w:sz w:val="20"/>
      <w:szCs w:val="20"/>
      <w:shd w:val="clear" w:color="auto" w:fill="000080"/>
      <w:lang w:val="x-none"/>
    </w:rPr>
  </w:style>
  <w:style w:type="paragraph" w:customStyle="1" w:styleId="aff4">
    <w:name w:val="Содержимое таблицы"/>
    <w:basedOn w:val="a0"/>
    <w:rsid w:val="00D9454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5c42">
    <w:name w:val="c5 c42"/>
    <w:basedOn w:val="a0"/>
    <w:rsid w:val="00D94543"/>
    <w:pPr>
      <w:spacing w:before="90" w:after="90"/>
    </w:pPr>
  </w:style>
  <w:style w:type="character" w:customStyle="1" w:styleId="c1">
    <w:name w:val="c1"/>
    <w:rsid w:val="00D94543"/>
  </w:style>
  <w:style w:type="paragraph" w:customStyle="1" w:styleId="western">
    <w:name w:val="western"/>
    <w:basedOn w:val="a0"/>
    <w:rsid w:val="00D94543"/>
    <w:pPr>
      <w:shd w:val="clear" w:color="auto" w:fill="FFFFFF"/>
      <w:spacing w:before="360" w:line="274" w:lineRule="atLeast"/>
      <w:ind w:hanging="302"/>
    </w:pPr>
    <w:rPr>
      <w:color w:val="000000"/>
    </w:rPr>
  </w:style>
  <w:style w:type="character" w:customStyle="1" w:styleId="highlighthighlightactive">
    <w:name w:val="highlight highlight_active"/>
    <w:rsid w:val="00D94543"/>
  </w:style>
  <w:style w:type="paragraph" w:customStyle="1" w:styleId="c11c13">
    <w:name w:val="c11 c13"/>
    <w:basedOn w:val="a0"/>
    <w:rsid w:val="00D94543"/>
    <w:pPr>
      <w:spacing w:before="90" w:after="90"/>
    </w:pPr>
  </w:style>
  <w:style w:type="table" w:styleId="-5">
    <w:name w:val="Light Shading Accent 5"/>
    <w:basedOn w:val="a2"/>
    <w:uiPriority w:val="60"/>
    <w:rsid w:val="00D94543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9">
    <w:name w:val="Светлая заливка1"/>
    <w:basedOn w:val="a2"/>
    <w:uiPriority w:val="60"/>
    <w:rsid w:val="00D9454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e">
    <w:name w:val="Абзац списка2"/>
    <w:basedOn w:val="a0"/>
    <w:rsid w:val="00D94543"/>
    <w:pPr>
      <w:ind w:left="720"/>
    </w:pPr>
    <w:rPr>
      <w:rFonts w:eastAsia="Calibri"/>
    </w:rPr>
  </w:style>
  <w:style w:type="paragraph" w:customStyle="1" w:styleId="36">
    <w:name w:val="Без интервала3"/>
    <w:rsid w:val="00D94543"/>
    <w:pPr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semiHidden/>
    <w:unhideWhenUsed/>
    <w:rsid w:val="00D94543"/>
    <w:rPr>
      <w:rFonts w:ascii="Calibri" w:hAnsi="Calibri"/>
      <w:sz w:val="20"/>
      <w:szCs w:val="20"/>
      <w:lang w:val="x-none" w:eastAsia="x-none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D9454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7">
    <w:name w:val="endnote reference"/>
    <w:uiPriority w:val="99"/>
    <w:semiHidden/>
    <w:unhideWhenUsed/>
    <w:rsid w:val="00D94543"/>
    <w:rPr>
      <w:vertAlign w:val="superscript"/>
    </w:rPr>
  </w:style>
  <w:style w:type="paragraph" w:customStyle="1" w:styleId="110">
    <w:name w:val="Без интервала11"/>
    <w:uiPriority w:val="99"/>
    <w:rsid w:val="00D945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Абзац списка Знак"/>
    <w:link w:val="ae"/>
    <w:uiPriority w:val="34"/>
    <w:rsid w:val="00D94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pt031">
    <w:name w:val="Стиль 14 pt по ширине Слева:  03 см Первая строка:  1 см Справ..."/>
    <w:basedOn w:val="21"/>
    <w:rsid w:val="00D94543"/>
    <w:pPr>
      <w:spacing w:line="360" w:lineRule="auto"/>
      <w:ind w:left="170" w:right="454" w:firstLine="567"/>
      <w:jc w:val="both"/>
    </w:pPr>
    <w:rPr>
      <w:sz w:val="28"/>
      <w:szCs w:val="20"/>
    </w:rPr>
  </w:style>
  <w:style w:type="paragraph" w:customStyle="1" w:styleId="Zag3">
    <w:name w:val="Zag_3"/>
    <w:basedOn w:val="a0"/>
    <w:uiPriority w:val="99"/>
    <w:rsid w:val="00D9454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small1">
    <w:name w:val="small1"/>
    <w:rsid w:val="00D94543"/>
    <w:rPr>
      <w:color w:val="999999"/>
      <w:sz w:val="24"/>
      <w:szCs w:val="24"/>
    </w:rPr>
  </w:style>
  <w:style w:type="paragraph" w:customStyle="1" w:styleId="Abstract">
    <w:name w:val="Abstract"/>
    <w:basedOn w:val="a0"/>
    <w:link w:val="Abstract0"/>
    <w:uiPriority w:val="99"/>
    <w:rsid w:val="00D9454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uiPriority w:val="99"/>
    <w:locked/>
    <w:rsid w:val="00D94543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c12">
    <w:name w:val="c12"/>
    <w:basedOn w:val="a0"/>
    <w:rsid w:val="00D94543"/>
    <w:pPr>
      <w:spacing w:before="100" w:beforeAutospacing="1" w:after="100" w:afterAutospacing="1"/>
    </w:pPr>
  </w:style>
  <w:style w:type="character" w:customStyle="1" w:styleId="c17">
    <w:name w:val="c17"/>
    <w:basedOn w:val="a1"/>
    <w:rsid w:val="00D94543"/>
  </w:style>
  <w:style w:type="character" w:customStyle="1" w:styleId="c5">
    <w:name w:val="c5"/>
    <w:basedOn w:val="a1"/>
    <w:rsid w:val="00D94543"/>
  </w:style>
  <w:style w:type="paragraph" w:styleId="aff8">
    <w:name w:val="Title"/>
    <w:basedOn w:val="a0"/>
    <w:next w:val="a0"/>
    <w:link w:val="aff9"/>
    <w:uiPriority w:val="10"/>
    <w:qFormat/>
    <w:rsid w:val="00D94543"/>
    <w:pPr>
      <w:widowControl w:val="0"/>
      <w:pBdr>
        <w:bottom w:val="single" w:sz="4" w:space="1" w:color="auto"/>
      </w:pBdr>
      <w:adjustRightInd w:val="0"/>
      <w:contextualSpacing/>
      <w:jc w:val="both"/>
      <w:textAlignment w:val="baseline"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f9">
    <w:name w:val="Название Знак"/>
    <w:basedOn w:val="a1"/>
    <w:link w:val="aff8"/>
    <w:uiPriority w:val="10"/>
    <w:rsid w:val="00D94543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c2">
    <w:name w:val="c2"/>
    <w:basedOn w:val="a0"/>
    <w:rsid w:val="00D94543"/>
    <w:pPr>
      <w:spacing w:before="100" w:beforeAutospacing="1" w:after="100" w:afterAutospacing="1"/>
    </w:pPr>
  </w:style>
  <w:style w:type="character" w:customStyle="1" w:styleId="c0">
    <w:name w:val="c0"/>
    <w:rsid w:val="00D94543"/>
  </w:style>
  <w:style w:type="paragraph" w:customStyle="1" w:styleId="c11">
    <w:name w:val="c11"/>
    <w:basedOn w:val="a0"/>
    <w:rsid w:val="00D94543"/>
    <w:pPr>
      <w:spacing w:before="100" w:beforeAutospacing="1" w:after="100" w:afterAutospacing="1"/>
    </w:pPr>
  </w:style>
  <w:style w:type="character" w:customStyle="1" w:styleId="c13">
    <w:name w:val="c13"/>
    <w:rsid w:val="00D94543"/>
  </w:style>
  <w:style w:type="paragraph" w:customStyle="1" w:styleId="c14">
    <w:name w:val="c14"/>
    <w:basedOn w:val="a0"/>
    <w:rsid w:val="00D94543"/>
    <w:pPr>
      <w:spacing w:before="100" w:beforeAutospacing="1" w:after="100" w:afterAutospacing="1"/>
    </w:pPr>
  </w:style>
  <w:style w:type="character" w:customStyle="1" w:styleId="c18">
    <w:name w:val="c18"/>
    <w:rsid w:val="00D94543"/>
  </w:style>
  <w:style w:type="paragraph" w:styleId="affa">
    <w:name w:val="List"/>
    <w:basedOn w:val="a0"/>
    <w:rsid w:val="00D94543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D94543"/>
  </w:style>
  <w:style w:type="character" w:customStyle="1" w:styleId="post-b">
    <w:name w:val="post-b"/>
    <w:rsid w:val="00D94543"/>
  </w:style>
  <w:style w:type="character" w:customStyle="1" w:styleId="c4">
    <w:name w:val="c4"/>
    <w:rsid w:val="00D94543"/>
  </w:style>
  <w:style w:type="paragraph" w:customStyle="1" w:styleId="c3">
    <w:name w:val="c3"/>
    <w:basedOn w:val="a0"/>
    <w:rsid w:val="00D9454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94543"/>
    <w:pPr>
      <w:spacing w:before="100" w:beforeAutospacing="1" w:after="100" w:afterAutospacing="1"/>
    </w:pPr>
  </w:style>
  <w:style w:type="paragraph" w:styleId="affb">
    <w:name w:val="TOC Heading"/>
    <w:basedOn w:val="1"/>
    <w:next w:val="a0"/>
    <w:uiPriority w:val="39"/>
    <w:unhideWhenUsed/>
    <w:qFormat/>
    <w:rsid w:val="00D9454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9454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94543"/>
    <w:pPr>
      <w:numPr>
        <w:numId w:val="21"/>
      </w:numPr>
    </w:pPr>
  </w:style>
  <w:style w:type="character" w:customStyle="1" w:styleId="c6">
    <w:name w:val="c6"/>
    <w:basedOn w:val="a1"/>
    <w:rsid w:val="00D94543"/>
  </w:style>
  <w:style w:type="paragraph" w:customStyle="1" w:styleId="p7">
    <w:name w:val="p7"/>
    <w:basedOn w:val="a0"/>
    <w:rsid w:val="00D94543"/>
    <w:pPr>
      <w:spacing w:before="100" w:beforeAutospacing="1" w:after="100" w:afterAutospacing="1"/>
    </w:pPr>
  </w:style>
  <w:style w:type="character" w:customStyle="1" w:styleId="s11">
    <w:name w:val="s11"/>
    <w:basedOn w:val="a1"/>
    <w:rsid w:val="00D94543"/>
  </w:style>
  <w:style w:type="character" w:customStyle="1" w:styleId="WW8Num1z0">
    <w:name w:val="WW8Num1z0"/>
    <w:rsid w:val="00D94543"/>
    <w:rPr>
      <w:rFonts w:ascii="OpenSymbol" w:hAnsi="OpenSymbol" w:cs="OpenSymbol"/>
      <w:color w:val="333333"/>
      <w:sz w:val="28"/>
      <w:szCs w:val="28"/>
      <w:shd w:val="clear" w:color="auto" w:fill="FFFFFF"/>
      <w:lang w:val="en-US"/>
    </w:rPr>
  </w:style>
  <w:style w:type="character" w:customStyle="1" w:styleId="WW8Num1z1">
    <w:name w:val="WW8Num1z1"/>
    <w:rsid w:val="00D94543"/>
  </w:style>
  <w:style w:type="character" w:customStyle="1" w:styleId="WW8Num1z2">
    <w:name w:val="WW8Num1z2"/>
    <w:rsid w:val="00D94543"/>
  </w:style>
  <w:style w:type="character" w:customStyle="1" w:styleId="WW8Num1z3">
    <w:name w:val="WW8Num1z3"/>
    <w:rsid w:val="00D94543"/>
  </w:style>
  <w:style w:type="character" w:customStyle="1" w:styleId="WW8Num1z4">
    <w:name w:val="WW8Num1z4"/>
    <w:rsid w:val="00D94543"/>
  </w:style>
  <w:style w:type="character" w:customStyle="1" w:styleId="WW8Num1z5">
    <w:name w:val="WW8Num1z5"/>
    <w:rsid w:val="00D94543"/>
  </w:style>
  <w:style w:type="character" w:customStyle="1" w:styleId="WW8Num1z6">
    <w:name w:val="WW8Num1z6"/>
    <w:rsid w:val="00D94543"/>
  </w:style>
  <w:style w:type="character" w:customStyle="1" w:styleId="WW8Num1z7">
    <w:name w:val="WW8Num1z7"/>
    <w:rsid w:val="00D94543"/>
  </w:style>
  <w:style w:type="character" w:customStyle="1" w:styleId="WW8Num1z8">
    <w:name w:val="WW8Num1z8"/>
    <w:rsid w:val="00D94543"/>
  </w:style>
  <w:style w:type="character" w:customStyle="1" w:styleId="WW8Num2z0">
    <w:name w:val="WW8Num2z0"/>
    <w:rsid w:val="00D94543"/>
  </w:style>
  <w:style w:type="character" w:customStyle="1" w:styleId="WW8Num2z1">
    <w:name w:val="WW8Num2z1"/>
    <w:rsid w:val="00D94543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sid w:val="00D94543"/>
  </w:style>
  <w:style w:type="character" w:customStyle="1" w:styleId="WW8Num2z3">
    <w:name w:val="WW8Num2z3"/>
    <w:rsid w:val="00D94543"/>
  </w:style>
  <w:style w:type="character" w:customStyle="1" w:styleId="WW8Num2z4">
    <w:name w:val="WW8Num2z4"/>
    <w:rsid w:val="00D94543"/>
  </w:style>
  <w:style w:type="character" w:customStyle="1" w:styleId="WW8Num2z5">
    <w:name w:val="WW8Num2z5"/>
    <w:rsid w:val="00D94543"/>
  </w:style>
  <w:style w:type="character" w:customStyle="1" w:styleId="WW8Num2z6">
    <w:name w:val="WW8Num2z6"/>
    <w:rsid w:val="00D94543"/>
  </w:style>
  <w:style w:type="character" w:customStyle="1" w:styleId="WW8Num2z7">
    <w:name w:val="WW8Num2z7"/>
    <w:rsid w:val="00D94543"/>
  </w:style>
  <w:style w:type="character" w:customStyle="1" w:styleId="WW8Num2z8">
    <w:name w:val="WW8Num2z8"/>
    <w:rsid w:val="00D94543"/>
  </w:style>
  <w:style w:type="character" w:customStyle="1" w:styleId="WW8Num3z0">
    <w:name w:val="WW8Num3z0"/>
    <w:rsid w:val="00D94543"/>
    <w:rPr>
      <w:rFonts w:ascii="Symbol" w:hAnsi="Symbol" w:cs="OpenSymbol"/>
      <w:lang w:val="de-DE"/>
    </w:rPr>
  </w:style>
  <w:style w:type="character" w:customStyle="1" w:styleId="WW8Num3z1">
    <w:name w:val="WW8Num3z1"/>
    <w:rsid w:val="00D94543"/>
  </w:style>
  <w:style w:type="character" w:customStyle="1" w:styleId="WW8Num3z2">
    <w:name w:val="WW8Num3z2"/>
    <w:rsid w:val="00D94543"/>
  </w:style>
  <w:style w:type="character" w:customStyle="1" w:styleId="WW8Num3z3">
    <w:name w:val="WW8Num3z3"/>
    <w:rsid w:val="00D94543"/>
  </w:style>
  <w:style w:type="character" w:customStyle="1" w:styleId="WW8Num3z4">
    <w:name w:val="WW8Num3z4"/>
    <w:rsid w:val="00D94543"/>
  </w:style>
  <w:style w:type="character" w:customStyle="1" w:styleId="WW8Num3z5">
    <w:name w:val="WW8Num3z5"/>
    <w:rsid w:val="00D94543"/>
  </w:style>
  <w:style w:type="character" w:customStyle="1" w:styleId="WW8Num3z6">
    <w:name w:val="WW8Num3z6"/>
    <w:rsid w:val="00D94543"/>
  </w:style>
  <w:style w:type="character" w:customStyle="1" w:styleId="WW8Num3z7">
    <w:name w:val="WW8Num3z7"/>
    <w:rsid w:val="00D94543"/>
  </w:style>
  <w:style w:type="character" w:customStyle="1" w:styleId="WW8Num3z8">
    <w:name w:val="WW8Num3z8"/>
    <w:rsid w:val="00D94543"/>
  </w:style>
  <w:style w:type="character" w:customStyle="1" w:styleId="WW8Num4z0">
    <w:name w:val="WW8Num4z0"/>
    <w:rsid w:val="00D94543"/>
    <w:rPr>
      <w:rFonts w:ascii="Symbol" w:hAnsi="Symbol" w:cs="OpenSymbol"/>
      <w:lang w:val="ru-RU"/>
    </w:rPr>
  </w:style>
  <w:style w:type="character" w:customStyle="1" w:styleId="WW8Num4z1">
    <w:name w:val="WW8Num4z1"/>
    <w:rsid w:val="00D94543"/>
  </w:style>
  <w:style w:type="character" w:customStyle="1" w:styleId="WW8Num4z2">
    <w:name w:val="WW8Num4z2"/>
    <w:rsid w:val="00D94543"/>
  </w:style>
  <w:style w:type="character" w:customStyle="1" w:styleId="WW8Num4z3">
    <w:name w:val="WW8Num4z3"/>
    <w:rsid w:val="00D94543"/>
  </w:style>
  <w:style w:type="character" w:customStyle="1" w:styleId="WW8Num4z4">
    <w:name w:val="WW8Num4z4"/>
    <w:rsid w:val="00D94543"/>
  </w:style>
  <w:style w:type="character" w:customStyle="1" w:styleId="WW8Num4z5">
    <w:name w:val="WW8Num4z5"/>
    <w:rsid w:val="00D94543"/>
  </w:style>
  <w:style w:type="character" w:customStyle="1" w:styleId="WW8Num4z6">
    <w:name w:val="WW8Num4z6"/>
    <w:rsid w:val="00D94543"/>
  </w:style>
  <w:style w:type="character" w:customStyle="1" w:styleId="WW8Num4z7">
    <w:name w:val="WW8Num4z7"/>
    <w:rsid w:val="00D94543"/>
  </w:style>
  <w:style w:type="character" w:customStyle="1" w:styleId="WW8Num4z8">
    <w:name w:val="WW8Num4z8"/>
    <w:rsid w:val="00D94543"/>
  </w:style>
  <w:style w:type="character" w:customStyle="1" w:styleId="WW8Num5z0">
    <w:name w:val="WW8Num5z0"/>
    <w:rsid w:val="00D94543"/>
    <w:rPr>
      <w:lang w:val="de-DE"/>
    </w:rPr>
  </w:style>
  <w:style w:type="character" w:customStyle="1" w:styleId="WW8Num5z1">
    <w:name w:val="WW8Num5z1"/>
    <w:rsid w:val="00D94543"/>
  </w:style>
  <w:style w:type="character" w:customStyle="1" w:styleId="WW8Num5z2">
    <w:name w:val="WW8Num5z2"/>
    <w:rsid w:val="00D94543"/>
  </w:style>
  <w:style w:type="character" w:customStyle="1" w:styleId="WW8Num5z3">
    <w:name w:val="WW8Num5z3"/>
    <w:rsid w:val="00D94543"/>
  </w:style>
  <w:style w:type="character" w:customStyle="1" w:styleId="WW8Num5z4">
    <w:name w:val="WW8Num5z4"/>
    <w:rsid w:val="00D94543"/>
  </w:style>
  <w:style w:type="character" w:customStyle="1" w:styleId="WW8Num5z5">
    <w:name w:val="WW8Num5z5"/>
    <w:rsid w:val="00D94543"/>
  </w:style>
  <w:style w:type="character" w:customStyle="1" w:styleId="WW8Num5z6">
    <w:name w:val="WW8Num5z6"/>
    <w:rsid w:val="00D94543"/>
  </w:style>
  <w:style w:type="character" w:customStyle="1" w:styleId="WW8Num5z7">
    <w:name w:val="WW8Num5z7"/>
    <w:rsid w:val="00D94543"/>
  </w:style>
  <w:style w:type="character" w:customStyle="1" w:styleId="WW8Num5z8">
    <w:name w:val="WW8Num5z8"/>
    <w:rsid w:val="00D94543"/>
  </w:style>
  <w:style w:type="character" w:customStyle="1" w:styleId="WW8Num6z0">
    <w:name w:val="WW8Num6z0"/>
    <w:rsid w:val="00D94543"/>
  </w:style>
  <w:style w:type="character" w:customStyle="1" w:styleId="WW8Num6z1">
    <w:name w:val="WW8Num6z1"/>
    <w:rsid w:val="00D94543"/>
  </w:style>
  <w:style w:type="character" w:customStyle="1" w:styleId="WW8Num6z2">
    <w:name w:val="WW8Num6z2"/>
    <w:rsid w:val="00D94543"/>
  </w:style>
  <w:style w:type="character" w:customStyle="1" w:styleId="WW8Num6z3">
    <w:name w:val="WW8Num6z3"/>
    <w:rsid w:val="00D94543"/>
  </w:style>
  <w:style w:type="character" w:customStyle="1" w:styleId="WW8Num6z4">
    <w:name w:val="WW8Num6z4"/>
    <w:rsid w:val="00D94543"/>
  </w:style>
  <w:style w:type="character" w:customStyle="1" w:styleId="WW8Num6z5">
    <w:name w:val="WW8Num6z5"/>
    <w:rsid w:val="00D94543"/>
  </w:style>
  <w:style w:type="character" w:customStyle="1" w:styleId="WW8Num6z6">
    <w:name w:val="WW8Num6z6"/>
    <w:rsid w:val="00D94543"/>
  </w:style>
  <w:style w:type="character" w:customStyle="1" w:styleId="WW8Num6z7">
    <w:name w:val="WW8Num6z7"/>
    <w:rsid w:val="00D94543"/>
  </w:style>
  <w:style w:type="character" w:customStyle="1" w:styleId="WW8Num6z8">
    <w:name w:val="WW8Num6z8"/>
    <w:rsid w:val="00D94543"/>
  </w:style>
  <w:style w:type="character" w:customStyle="1" w:styleId="WW8Num7z0">
    <w:name w:val="WW8Num7z0"/>
    <w:rsid w:val="00D94543"/>
  </w:style>
  <w:style w:type="character" w:customStyle="1" w:styleId="WW8Num7z1">
    <w:name w:val="WW8Num7z1"/>
    <w:rsid w:val="00D94543"/>
  </w:style>
  <w:style w:type="character" w:customStyle="1" w:styleId="WW8Num7z2">
    <w:name w:val="WW8Num7z2"/>
    <w:rsid w:val="00D94543"/>
  </w:style>
  <w:style w:type="character" w:customStyle="1" w:styleId="WW8Num7z3">
    <w:name w:val="WW8Num7z3"/>
    <w:rsid w:val="00D94543"/>
  </w:style>
  <w:style w:type="character" w:customStyle="1" w:styleId="WW8Num7z4">
    <w:name w:val="WW8Num7z4"/>
    <w:rsid w:val="00D94543"/>
  </w:style>
  <w:style w:type="character" w:customStyle="1" w:styleId="WW8Num7z5">
    <w:name w:val="WW8Num7z5"/>
    <w:rsid w:val="00D94543"/>
  </w:style>
  <w:style w:type="character" w:customStyle="1" w:styleId="WW8Num7z6">
    <w:name w:val="WW8Num7z6"/>
    <w:rsid w:val="00D94543"/>
  </w:style>
  <w:style w:type="character" w:customStyle="1" w:styleId="WW8Num7z7">
    <w:name w:val="WW8Num7z7"/>
    <w:rsid w:val="00D94543"/>
  </w:style>
  <w:style w:type="character" w:customStyle="1" w:styleId="WW8Num7z8">
    <w:name w:val="WW8Num7z8"/>
    <w:rsid w:val="00D94543"/>
  </w:style>
  <w:style w:type="character" w:customStyle="1" w:styleId="WW8Num8z0">
    <w:name w:val="WW8Num8z0"/>
    <w:rsid w:val="00D94543"/>
  </w:style>
  <w:style w:type="character" w:customStyle="1" w:styleId="WW8Num8z1">
    <w:name w:val="WW8Num8z1"/>
    <w:rsid w:val="00D94543"/>
  </w:style>
  <w:style w:type="character" w:customStyle="1" w:styleId="WW8Num8z2">
    <w:name w:val="WW8Num8z2"/>
    <w:rsid w:val="00D94543"/>
  </w:style>
  <w:style w:type="character" w:customStyle="1" w:styleId="WW8Num8z3">
    <w:name w:val="WW8Num8z3"/>
    <w:rsid w:val="00D94543"/>
  </w:style>
  <w:style w:type="character" w:customStyle="1" w:styleId="WW8Num8z4">
    <w:name w:val="WW8Num8z4"/>
    <w:rsid w:val="00D94543"/>
  </w:style>
  <w:style w:type="character" w:customStyle="1" w:styleId="WW8Num8z5">
    <w:name w:val="WW8Num8z5"/>
    <w:rsid w:val="00D94543"/>
  </w:style>
  <w:style w:type="character" w:customStyle="1" w:styleId="WW8Num8z6">
    <w:name w:val="WW8Num8z6"/>
    <w:rsid w:val="00D94543"/>
  </w:style>
  <w:style w:type="character" w:customStyle="1" w:styleId="WW8Num8z7">
    <w:name w:val="WW8Num8z7"/>
    <w:rsid w:val="00D94543"/>
  </w:style>
  <w:style w:type="character" w:customStyle="1" w:styleId="WW8Num8z8">
    <w:name w:val="WW8Num8z8"/>
    <w:rsid w:val="00D94543"/>
  </w:style>
  <w:style w:type="character" w:customStyle="1" w:styleId="WW8Num9z0">
    <w:name w:val="WW8Num9z0"/>
    <w:rsid w:val="00D94543"/>
  </w:style>
  <w:style w:type="character" w:customStyle="1" w:styleId="WW8Num9z1">
    <w:name w:val="WW8Num9z1"/>
    <w:rsid w:val="00D94543"/>
  </w:style>
  <w:style w:type="character" w:customStyle="1" w:styleId="WW8Num9z2">
    <w:name w:val="WW8Num9z2"/>
    <w:rsid w:val="00D94543"/>
  </w:style>
  <w:style w:type="character" w:customStyle="1" w:styleId="WW8Num9z3">
    <w:name w:val="WW8Num9z3"/>
    <w:rsid w:val="00D94543"/>
  </w:style>
  <w:style w:type="character" w:customStyle="1" w:styleId="WW8Num9z4">
    <w:name w:val="WW8Num9z4"/>
    <w:rsid w:val="00D94543"/>
  </w:style>
  <w:style w:type="character" w:customStyle="1" w:styleId="WW8Num9z5">
    <w:name w:val="WW8Num9z5"/>
    <w:rsid w:val="00D94543"/>
  </w:style>
  <w:style w:type="character" w:customStyle="1" w:styleId="WW8Num9z6">
    <w:name w:val="WW8Num9z6"/>
    <w:rsid w:val="00D94543"/>
  </w:style>
  <w:style w:type="character" w:customStyle="1" w:styleId="WW8Num9z7">
    <w:name w:val="WW8Num9z7"/>
    <w:rsid w:val="00D94543"/>
  </w:style>
  <w:style w:type="character" w:customStyle="1" w:styleId="WW8Num9z8">
    <w:name w:val="WW8Num9z8"/>
    <w:rsid w:val="00D94543"/>
  </w:style>
  <w:style w:type="character" w:customStyle="1" w:styleId="2f">
    <w:name w:val="Основной шрифт абзаца2"/>
    <w:rsid w:val="00D94543"/>
  </w:style>
  <w:style w:type="character" w:customStyle="1" w:styleId="1b">
    <w:name w:val="Основной шрифт абзаца1"/>
    <w:rsid w:val="00D94543"/>
  </w:style>
  <w:style w:type="character" w:customStyle="1" w:styleId="dash041e0431044b0447043d044b0439char1">
    <w:name w:val="dash041e_0431_044b_0447_043d_044b_0439__char1"/>
    <w:rsid w:val="00D945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fc">
    <w:name w:val="Символ нумерации"/>
    <w:rsid w:val="00D94543"/>
  </w:style>
  <w:style w:type="character" w:customStyle="1" w:styleId="affd">
    <w:name w:val="Маркеры списка"/>
    <w:rsid w:val="00D94543"/>
    <w:rPr>
      <w:rFonts w:ascii="OpenSymbol" w:eastAsia="OpenSymbol" w:hAnsi="OpenSymbol" w:cs="OpenSymbol"/>
    </w:rPr>
  </w:style>
  <w:style w:type="paragraph" w:customStyle="1" w:styleId="affe">
    <w:name w:val="Заголовок"/>
    <w:basedOn w:val="a0"/>
    <w:next w:val="a9"/>
    <w:rsid w:val="00D94543"/>
    <w:pPr>
      <w:keepNext/>
      <w:suppressAutoHyphens/>
      <w:spacing w:before="240" w:after="120" w:line="276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1c">
    <w:name w:val="Название1"/>
    <w:basedOn w:val="a0"/>
    <w:rsid w:val="00D94543"/>
    <w:pPr>
      <w:suppressLineNumbers/>
      <w:suppressAutoHyphens/>
      <w:spacing w:before="120" w:after="120" w:line="276" w:lineRule="auto"/>
      <w:textAlignment w:val="baseline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2f0">
    <w:name w:val="Указатель2"/>
    <w:basedOn w:val="a0"/>
    <w:rsid w:val="00D94543"/>
    <w:pPr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1d">
    <w:name w:val="Название объекта1"/>
    <w:basedOn w:val="a0"/>
    <w:rsid w:val="00D94543"/>
    <w:pPr>
      <w:suppressLineNumbers/>
      <w:suppressAutoHyphens/>
      <w:spacing w:before="120" w:after="120" w:line="276" w:lineRule="auto"/>
      <w:textAlignment w:val="baseline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1e">
    <w:name w:val="Указатель1"/>
    <w:basedOn w:val="a0"/>
    <w:rsid w:val="00D94543"/>
    <w:pPr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afff">
    <w:name w:val="Заголовок таблицы"/>
    <w:basedOn w:val="aff4"/>
    <w:rsid w:val="00D94543"/>
    <w:pPr>
      <w:jc w:val="center"/>
      <w:textAlignment w:val="baseline"/>
    </w:pPr>
    <w:rPr>
      <w:rFonts w:eastAsia="SimSun" w:cs="Tahoma"/>
      <w:b/>
      <w:bCs/>
      <w:kern w:val="1"/>
    </w:rPr>
  </w:style>
  <w:style w:type="paragraph" w:customStyle="1" w:styleId="rht">
    <w:name w:val="rht"/>
    <w:basedOn w:val="a0"/>
    <w:rsid w:val="00D94543"/>
    <w:pPr>
      <w:spacing w:before="100" w:beforeAutospacing="1" w:after="100" w:afterAutospacing="1"/>
      <w:jc w:val="right"/>
    </w:pPr>
  </w:style>
  <w:style w:type="paragraph" w:customStyle="1" w:styleId="91">
    <w:name w:val="9"/>
    <w:basedOn w:val="a0"/>
    <w:rsid w:val="00D94543"/>
    <w:pPr>
      <w:spacing w:before="100" w:beforeAutospacing="1" w:after="100" w:afterAutospacing="1"/>
    </w:pPr>
  </w:style>
  <w:style w:type="paragraph" w:styleId="2f1">
    <w:name w:val="List 2"/>
    <w:basedOn w:val="a0"/>
    <w:rsid w:val="00D94543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8"/>
      <w:szCs w:val="28"/>
    </w:rPr>
  </w:style>
  <w:style w:type="paragraph" w:styleId="37">
    <w:name w:val="List 3"/>
    <w:basedOn w:val="a0"/>
    <w:uiPriority w:val="99"/>
    <w:unhideWhenUsed/>
    <w:rsid w:val="00D94543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9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oast.com/" TargetMode="External"/><Relationship Id="rId13" Type="http://schemas.openxmlformats.org/officeDocument/2006/relationships/hyperlink" Target="http://image.slidesharecdn.com/linoit-com-121222094109-phpapp01/95/linoitcom-1-638.jpg?cb=1356169305" TargetMode="External"/><Relationship Id="rId18" Type="http://schemas.openxmlformats.org/officeDocument/2006/relationships/hyperlink" Target="http://www.youtube.com/watch?feature=player_embedded&amp;v=e8PEg2hsA-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udacity.sourceforge.net/help/faq?s=install&amp;i=lame-mp3" TargetMode="External"/><Relationship Id="rId7" Type="http://schemas.openxmlformats.org/officeDocument/2006/relationships/hyperlink" Target="http://www.youtube.com/watch?v=pqtrLlGiinM" TargetMode="External"/><Relationship Id="rId12" Type="http://schemas.openxmlformats.org/officeDocument/2006/relationships/hyperlink" Target="http://en.linoit.com/" TargetMode="External"/><Relationship Id="rId17" Type="http://schemas.openxmlformats.org/officeDocument/2006/relationships/hyperlink" Target="http://www.spiderscribe.net/app/?633161e0d5d03a6f49e6951b779e3e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iderscribe.net/" TargetMode="External"/><Relationship Id="rId20" Type="http://schemas.openxmlformats.org/officeDocument/2006/relationships/hyperlink" Target="http://audacity.sourceforge.net/downlo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11" Type="http://schemas.openxmlformats.org/officeDocument/2006/relationships/hyperlink" Target="https://www.google.com/maps/d/edit?hl=ru&amp;authuser=0&amp;mid=zWeyZeBzWu5Q.kx8qqVtxhfVs" TargetMode="External"/><Relationship Id="rId24" Type="http://schemas.openxmlformats.org/officeDocument/2006/relationships/hyperlink" Target="http://puzzlecup.com/crossword-ru/" TargetMode="External"/><Relationship Id="rId5" Type="http://schemas.openxmlformats.org/officeDocument/2006/relationships/hyperlink" Target="http://all-ebooks.com/2009/05/01/bolshaja-detskaja-jenciklopedija-6-12.html" TargetMode="External"/><Relationship Id="rId15" Type="http://schemas.openxmlformats.org/officeDocument/2006/relationships/hyperlink" Target="https://www.youtube.com/watch?v=8tWoCQJwXmI" TargetMode="External"/><Relationship Id="rId23" Type="http://schemas.openxmlformats.org/officeDocument/2006/relationships/hyperlink" Target="http://puzzlecup.com/crossword-ru/" TargetMode="External"/><Relationship Id="rId10" Type="http://schemas.openxmlformats.org/officeDocument/2006/relationships/hyperlink" Target="http://www.youtube.com/watch?v=jW-vYGwhD2Q" TargetMode="External"/><Relationship Id="rId19" Type="http://schemas.openxmlformats.org/officeDocument/2006/relationships/hyperlink" Target="https://youtu.be/5PJrlRjqJ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toast.com/timelines/993978" TargetMode="External"/><Relationship Id="rId14" Type="http://schemas.openxmlformats.org/officeDocument/2006/relationships/hyperlink" Target="http://linoit.com/users/fainna3/canvases/Enter%20to%20the%20UK%20universities" TargetMode="External"/><Relationship Id="rId22" Type="http://schemas.openxmlformats.org/officeDocument/2006/relationships/hyperlink" Target="http://cross.highcat.org/ru_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8439</Words>
  <Characters>48107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Приходько</dc:creator>
  <cp:keywords/>
  <dc:description/>
  <cp:lastModifiedBy>Елена Приходько</cp:lastModifiedBy>
  <cp:revision>2</cp:revision>
  <dcterms:created xsi:type="dcterms:W3CDTF">2016-01-27T04:51:00Z</dcterms:created>
  <dcterms:modified xsi:type="dcterms:W3CDTF">2016-01-27T04:51:00Z</dcterms:modified>
</cp:coreProperties>
</file>